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A3" w:rsidRDefault="007775A3" w:rsidP="007775A3">
      <w:pPr>
        <w:ind w:left="-1080"/>
      </w:pPr>
      <w:r>
        <w:t>Согласовано» _______                                                             «Утверждаю» _____________</w:t>
      </w:r>
    </w:p>
    <w:p w:rsidR="007775A3" w:rsidRDefault="007775A3" w:rsidP="007775A3">
      <w:pPr>
        <w:ind w:left="-1080"/>
      </w:pPr>
      <w:r>
        <w:t>Зам.директора по ВР                                                               Директор МОУ-СОШ с</w:t>
      </w:r>
      <w:proofErr w:type="gramStart"/>
      <w:r>
        <w:t>.П</w:t>
      </w:r>
      <w:proofErr w:type="gramEnd"/>
      <w:r>
        <w:t xml:space="preserve">ервомайское                                                               </w:t>
      </w:r>
    </w:p>
    <w:p w:rsidR="007775A3" w:rsidRDefault="007775A3" w:rsidP="007775A3">
      <w:pPr>
        <w:ind w:left="-1080"/>
      </w:pPr>
      <w:r>
        <w:t>МОУ-СОШ с</w:t>
      </w:r>
      <w:proofErr w:type="gramStart"/>
      <w:r>
        <w:t>.П</w:t>
      </w:r>
      <w:proofErr w:type="gramEnd"/>
      <w:r>
        <w:t xml:space="preserve">ервомайское                                                     </w:t>
      </w:r>
      <w:proofErr w:type="spellStart"/>
      <w:r>
        <w:t>Ачкасова</w:t>
      </w:r>
      <w:proofErr w:type="spellEnd"/>
      <w:r>
        <w:t xml:space="preserve"> О.И.                                                                       </w:t>
      </w:r>
      <w:proofErr w:type="spellStart"/>
      <w:r>
        <w:t>Болотова</w:t>
      </w:r>
      <w:proofErr w:type="spellEnd"/>
      <w:r>
        <w:t xml:space="preserve"> О.В.                                                                           Приказ №_   от__________                                                                             </w:t>
      </w:r>
    </w:p>
    <w:p w:rsidR="007775A3" w:rsidRDefault="007775A3" w:rsidP="007775A3">
      <w:pPr>
        <w:ind w:left="-1080"/>
      </w:pPr>
      <w:r>
        <w:t xml:space="preserve"> ______________2016г.                                                                       ____________2016г.                                                                               </w:t>
      </w:r>
    </w:p>
    <w:p w:rsidR="007775A3" w:rsidRDefault="007775A3" w:rsidP="007775A3">
      <w:pPr>
        <w:ind w:left="-1080"/>
      </w:pPr>
      <w:r>
        <w:t xml:space="preserve"> </w:t>
      </w:r>
    </w:p>
    <w:p w:rsidR="007775A3" w:rsidRDefault="007775A3" w:rsidP="007775A3">
      <w:pPr>
        <w:ind w:left="-1080"/>
      </w:pPr>
    </w:p>
    <w:p w:rsidR="007775A3" w:rsidRDefault="007775A3" w:rsidP="007775A3">
      <w:pPr>
        <w:ind w:left="-1080"/>
      </w:pPr>
    </w:p>
    <w:p w:rsidR="007775A3" w:rsidRDefault="007775A3" w:rsidP="007775A3">
      <w:pPr>
        <w:ind w:left="-1080"/>
      </w:pPr>
    </w:p>
    <w:p w:rsidR="007775A3" w:rsidRDefault="007775A3" w:rsidP="007775A3">
      <w:pPr>
        <w:ind w:left="-1080"/>
      </w:pPr>
    </w:p>
    <w:p w:rsidR="007775A3" w:rsidRDefault="007775A3" w:rsidP="007775A3">
      <w:pPr>
        <w:ind w:left="-1080"/>
      </w:pPr>
    </w:p>
    <w:p w:rsidR="007775A3" w:rsidRPr="00100C44" w:rsidRDefault="007775A3" w:rsidP="007775A3">
      <w:pPr>
        <w:ind w:left="-1080"/>
        <w:jc w:val="center"/>
        <w:rPr>
          <w:sz w:val="36"/>
          <w:szCs w:val="36"/>
        </w:rPr>
      </w:pPr>
      <w:r w:rsidRPr="00100C44">
        <w:rPr>
          <w:sz w:val="36"/>
          <w:szCs w:val="36"/>
        </w:rPr>
        <w:t>Рабочая программа</w:t>
      </w:r>
    </w:p>
    <w:p w:rsidR="007775A3" w:rsidRPr="00100C44" w:rsidRDefault="007775A3" w:rsidP="007775A3">
      <w:pPr>
        <w:ind w:left="-1080"/>
        <w:jc w:val="center"/>
        <w:rPr>
          <w:sz w:val="36"/>
          <w:szCs w:val="36"/>
        </w:rPr>
      </w:pPr>
      <w:r w:rsidRPr="00100C44">
        <w:rPr>
          <w:sz w:val="36"/>
          <w:szCs w:val="36"/>
        </w:rPr>
        <w:t xml:space="preserve">математического кружка «Эрудит»  </w:t>
      </w:r>
    </w:p>
    <w:p w:rsidR="007775A3" w:rsidRDefault="007775A3" w:rsidP="007775A3">
      <w:pPr>
        <w:ind w:left="-1080"/>
        <w:jc w:val="center"/>
        <w:rPr>
          <w:sz w:val="32"/>
          <w:szCs w:val="32"/>
        </w:rPr>
      </w:pPr>
    </w:p>
    <w:p w:rsidR="007775A3" w:rsidRDefault="007775A3" w:rsidP="007775A3">
      <w:pPr>
        <w:ind w:left="-10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Шуршиной</w:t>
      </w:r>
      <w:proofErr w:type="spellEnd"/>
      <w:r>
        <w:rPr>
          <w:sz w:val="28"/>
          <w:szCs w:val="28"/>
        </w:rPr>
        <w:t xml:space="preserve"> А.В.</w:t>
      </w:r>
    </w:p>
    <w:p w:rsidR="007775A3" w:rsidRDefault="007775A3" w:rsidP="007775A3">
      <w:pPr>
        <w:ind w:left="-1080"/>
        <w:jc w:val="center"/>
        <w:rPr>
          <w:sz w:val="40"/>
          <w:szCs w:val="40"/>
        </w:rPr>
      </w:pPr>
    </w:p>
    <w:p w:rsidR="007775A3" w:rsidRDefault="007775A3" w:rsidP="007775A3">
      <w:pPr>
        <w:ind w:left="-1080"/>
        <w:jc w:val="center"/>
        <w:rPr>
          <w:sz w:val="40"/>
          <w:szCs w:val="40"/>
        </w:rPr>
      </w:pPr>
    </w:p>
    <w:p w:rsidR="007775A3" w:rsidRDefault="007775A3" w:rsidP="007775A3">
      <w:pPr>
        <w:ind w:left="-1080"/>
        <w:jc w:val="center"/>
        <w:rPr>
          <w:sz w:val="40"/>
          <w:szCs w:val="40"/>
        </w:rPr>
      </w:pPr>
    </w:p>
    <w:p w:rsidR="007775A3" w:rsidRDefault="007775A3" w:rsidP="007775A3">
      <w:pPr>
        <w:ind w:left="-1080"/>
        <w:jc w:val="center"/>
        <w:rPr>
          <w:sz w:val="40"/>
          <w:szCs w:val="40"/>
        </w:rPr>
      </w:pPr>
    </w:p>
    <w:p w:rsidR="007775A3" w:rsidRDefault="007775A3" w:rsidP="007775A3">
      <w:pPr>
        <w:ind w:left="-1080"/>
        <w:jc w:val="center"/>
        <w:rPr>
          <w:sz w:val="40"/>
          <w:szCs w:val="40"/>
        </w:rPr>
      </w:pPr>
    </w:p>
    <w:p w:rsidR="007775A3" w:rsidRDefault="007775A3" w:rsidP="007775A3">
      <w:pPr>
        <w:ind w:left="-1080"/>
        <w:jc w:val="center"/>
        <w:rPr>
          <w:sz w:val="40"/>
          <w:szCs w:val="40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Рассмотрено на заседании ШМО</w:t>
      </w:r>
    </w:p>
    <w:p w:rsidR="007775A3" w:rsidRDefault="007775A3" w:rsidP="007775A3">
      <w:pPr>
        <w:ind w:left="-10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естественно-математических наук</w:t>
      </w:r>
    </w:p>
    <w:p w:rsidR="007775A3" w:rsidRDefault="007775A3" w:rsidP="007775A3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№_____от________2016 года</w:t>
      </w:r>
    </w:p>
    <w:p w:rsidR="007775A3" w:rsidRDefault="007775A3" w:rsidP="007775A3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ШМО: ______/</w:t>
      </w:r>
      <w:proofErr w:type="spellStart"/>
      <w:r>
        <w:rPr>
          <w:sz w:val="28"/>
          <w:szCs w:val="28"/>
        </w:rPr>
        <w:t>Шуршина</w:t>
      </w:r>
      <w:proofErr w:type="spellEnd"/>
      <w:r>
        <w:rPr>
          <w:sz w:val="28"/>
          <w:szCs w:val="28"/>
        </w:rPr>
        <w:t xml:space="preserve"> А.В./</w:t>
      </w: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ind w:left="-1080"/>
        <w:jc w:val="right"/>
        <w:rPr>
          <w:sz w:val="28"/>
          <w:szCs w:val="28"/>
        </w:rPr>
      </w:pPr>
    </w:p>
    <w:p w:rsidR="007775A3" w:rsidRDefault="007775A3" w:rsidP="007775A3">
      <w:pPr>
        <w:jc w:val="center"/>
        <w:rPr>
          <w:sz w:val="28"/>
          <w:szCs w:val="28"/>
        </w:rPr>
      </w:pPr>
    </w:p>
    <w:p w:rsidR="007775A3" w:rsidRDefault="007775A3" w:rsidP="007775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775A3" w:rsidRDefault="007775A3" w:rsidP="007775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2016-2017учебный год</w:t>
      </w:r>
    </w:p>
    <w:p w:rsidR="007775A3" w:rsidRPr="00100C44" w:rsidRDefault="007775A3" w:rsidP="007775A3"/>
    <w:p w:rsidR="007775A3" w:rsidRDefault="007775A3" w:rsidP="007775A3">
      <w:pPr>
        <w:pStyle w:val="a4"/>
        <w:ind w:left="1701" w:right="-993" w:hanging="283"/>
        <w:jc w:val="both"/>
      </w:pPr>
    </w:p>
    <w:p w:rsidR="006D1E6A" w:rsidRPr="00C90CED" w:rsidRDefault="006D1E6A" w:rsidP="006D1E6A">
      <w:pPr>
        <w:pStyle w:val="a4"/>
        <w:ind w:firstLine="851"/>
        <w:jc w:val="both"/>
      </w:pPr>
      <w:r w:rsidRPr="00C90CED">
        <w:t>Программа математического кружка создана автором для занятий с уч</w:t>
      </w:r>
      <w:r>
        <w:t>ащимися     8 - 9</w:t>
      </w:r>
      <w:r w:rsidRPr="00C90CED">
        <w:t xml:space="preserve"> классов (для детей, проявляющих повышенный интерес к математике</w:t>
      </w:r>
      <w:r>
        <w:t>). П</w:t>
      </w:r>
      <w:r w:rsidRPr="00C90CED">
        <w:t xml:space="preserve">рограмма  рассчитана на  1 год (из </w:t>
      </w:r>
      <w:r>
        <w:t>расчета 1 час в неделю, всего 35 час</w:t>
      </w:r>
      <w:r w:rsidRPr="00C90CED">
        <w:t>).</w:t>
      </w:r>
    </w:p>
    <w:p w:rsidR="006D1E6A" w:rsidRDefault="006D1E6A" w:rsidP="006D1E6A">
      <w:pPr>
        <w:tabs>
          <w:tab w:val="left" w:pos="851"/>
        </w:tabs>
        <w:ind w:firstLine="851"/>
        <w:jc w:val="both"/>
      </w:pPr>
      <w:r>
        <w:t>Основу программы составляют инновационные технологии: личностно - ориентированные, адаптированного обучения, индивидуализация, ИКТ - технологии.</w:t>
      </w:r>
    </w:p>
    <w:p w:rsidR="006D1E6A" w:rsidRPr="00C90CED" w:rsidRDefault="006D1E6A" w:rsidP="006D1E6A">
      <w:pPr>
        <w:pStyle w:val="a4"/>
        <w:ind w:firstLine="851"/>
        <w:jc w:val="both"/>
      </w:pPr>
      <w:r>
        <w:t>Данная программа поможет</w:t>
      </w:r>
      <w:r w:rsidRPr="00C90CED">
        <w:t xml:space="preserve"> учащимся ознакомиться со многими интересными вопросами математики на определенном  этапе обучения, выходящими за рамки школьной программы, расширить це</w:t>
      </w:r>
      <w:r>
        <w:t>лостное представление о проблемах</w:t>
      </w:r>
      <w:r w:rsidRPr="00C90CED">
        <w:t xml:space="preserve"> данной науки.</w:t>
      </w:r>
    </w:p>
    <w:p w:rsidR="006D1E6A" w:rsidRPr="00C90CED" w:rsidRDefault="006D1E6A" w:rsidP="006D1E6A">
      <w:pPr>
        <w:pStyle w:val="a4"/>
        <w:ind w:firstLine="851"/>
        <w:jc w:val="both"/>
      </w:pPr>
      <w:r w:rsidRPr="00C90CED">
        <w:t xml:space="preserve">Содержание курса обеспечивает преемственность с традиционной программой и представляет собой расширенный углубленный вариант наиболее актуальных вопросов базового предмета – математика. </w:t>
      </w:r>
    </w:p>
    <w:p w:rsidR="006D1E6A" w:rsidRPr="00C90CED" w:rsidRDefault="006D1E6A" w:rsidP="006D1E6A">
      <w:pPr>
        <w:pStyle w:val="a4"/>
        <w:ind w:firstLine="851"/>
        <w:jc w:val="both"/>
      </w:pPr>
      <w:r w:rsidRPr="00C90CED">
        <w:t xml:space="preserve">Творческие работы, проектная деятельность и другие инновационные технологии, используемые в системе работы кружка, направлены на развитие  у учащихся интереса к предмету, творческих способностей, навыков самостоятельной работы. Данная практика поможет им успешно овладеть не только </w:t>
      </w:r>
      <w:proofErr w:type="spellStart"/>
      <w:r w:rsidRPr="00C90CED">
        <w:t>общеучебными</w:t>
      </w:r>
      <w:proofErr w:type="spellEnd"/>
      <w:r w:rsidRPr="00C90CED"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6D1E6A" w:rsidRPr="00C90CED" w:rsidRDefault="006D1E6A" w:rsidP="006D1E6A">
      <w:pPr>
        <w:pStyle w:val="a4"/>
        <w:ind w:firstLine="851"/>
        <w:jc w:val="both"/>
      </w:pPr>
      <w:r w:rsidRPr="00C90CED">
        <w:t>Программа математического кружка для учащихся старшей школы составлена  с учетом интеллектуальных возможностей, познавательных интересов и развивающихся потребностей школьников и  предназначена для учащихся, ближайшее будущее которых будет связано с изучением математики в высшей школе.</w:t>
      </w:r>
    </w:p>
    <w:p w:rsidR="006D1E6A" w:rsidRPr="00C90CED" w:rsidRDefault="006D1E6A" w:rsidP="006D1E6A">
      <w:pPr>
        <w:pStyle w:val="a4"/>
        <w:ind w:firstLine="851"/>
        <w:jc w:val="both"/>
      </w:pPr>
      <w:r w:rsidRPr="00C90CED">
        <w:t>При отборе содержания и структурирования программы достаточное количество времени отведено вопросам геометрии и решению различных геометрических задач.</w:t>
      </w:r>
    </w:p>
    <w:p w:rsidR="006D1E6A" w:rsidRPr="00C90CED" w:rsidRDefault="006D1E6A" w:rsidP="006D1E6A">
      <w:pPr>
        <w:pStyle w:val="a4"/>
        <w:ind w:firstLine="851"/>
        <w:jc w:val="both"/>
      </w:pPr>
      <w:r w:rsidRPr="00C90CED">
        <w:t>Представляет несомненную практическую ценность для руководителей школьных математических кружков и всех интересующихся проблемами подготовки учащихся к участию в олимпиадах по математике.</w:t>
      </w:r>
      <w:r w:rsidRPr="00C90CED">
        <w:rPr>
          <w:i/>
        </w:rPr>
        <w:t xml:space="preserve"> </w:t>
      </w:r>
    </w:p>
    <w:p w:rsidR="006D1E6A" w:rsidRDefault="006D1E6A" w:rsidP="006D1E6A">
      <w:pPr>
        <w:rPr>
          <w:b/>
        </w:rPr>
      </w:pPr>
    </w:p>
    <w:p w:rsidR="006D1E6A" w:rsidRPr="00BA0094" w:rsidRDefault="006D1E6A" w:rsidP="006D1E6A">
      <w:pPr>
        <w:pStyle w:val="a4"/>
        <w:rPr>
          <w:b/>
        </w:rPr>
      </w:pPr>
      <w:r w:rsidRPr="00AD3607">
        <w:rPr>
          <w:b/>
        </w:rPr>
        <w:t>Пояснительная записка</w:t>
      </w:r>
    </w:p>
    <w:p w:rsidR="006D1E6A" w:rsidRDefault="006D1E6A" w:rsidP="006D1E6A">
      <w:pPr>
        <w:pStyle w:val="a4"/>
        <w:ind w:firstLine="851"/>
        <w:jc w:val="both"/>
      </w:pPr>
    </w:p>
    <w:p w:rsidR="006D1E6A" w:rsidRPr="00AD3607" w:rsidRDefault="006D1E6A" w:rsidP="006D1E6A">
      <w:pPr>
        <w:pStyle w:val="a4"/>
        <w:ind w:firstLine="851"/>
        <w:jc w:val="both"/>
      </w:pPr>
      <w:r w:rsidRPr="00AD3607">
        <w:t>Сегодня, в век информационного общества без базовой математической подготовки невозможна постановка образования современного человека и для жизни в этом обществе важным является формирование математического стиля мышления, проявляющегося в определенных умственных навыках.</w:t>
      </w:r>
    </w:p>
    <w:p w:rsidR="006D1E6A" w:rsidRPr="00AD3607" w:rsidRDefault="006D1E6A" w:rsidP="006D1E6A">
      <w:pPr>
        <w:pStyle w:val="a4"/>
        <w:ind w:firstLine="851"/>
        <w:jc w:val="both"/>
      </w:pPr>
      <w:r w:rsidRPr="00AD3607">
        <w:t>Среди многочисленных приемов работы, ориентированных на интеллектуальное развитие школьников, особенно в начале обучения в  основной школе являются математические кружки.</w:t>
      </w:r>
    </w:p>
    <w:p w:rsidR="006D1E6A" w:rsidRPr="00AD3607" w:rsidRDefault="006D1E6A" w:rsidP="006D1E6A">
      <w:pPr>
        <w:pStyle w:val="a4"/>
        <w:pBdr>
          <w:bottom w:val="single" w:sz="6" w:space="1" w:color="auto"/>
        </w:pBdr>
        <w:ind w:firstLine="851"/>
        <w:jc w:val="both"/>
      </w:pPr>
      <w:r w:rsidRPr="00AD3607">
        <w:t xml:space="preserve">Однако научно-методическая  литература, посвященная математическим кружкам, постепенно устаревает. Некоторые темы, которые ранее представляли собой содержание дополнительного математического образования, стали входить в программу общеобразовательных классов. Многие публикации представляют собой изложение вариантов использования занимательных задач на внеурочных математических занятиях. Зачастую эти задачи представлены без относительного содержания учебной программы, определенной логики, в большей степени ради занимательности. Появилась потребность разработать программу занятий математического кружка с учетом: </w:t>
      </w:r>
    </w:p>
    <w:p w:rsidR="006D1E6A" w:rsidRPr="00AD3607" w:rsidRDefault="006D1E6A" w:rsidP="006D1E6A">
      <w:pPr>
        <w:pStyle w:val="a4"/>
        <w:pBdr>
          <w:bottom w:val="single" w:sz="6" w:space="1" w:color="auto"/>
        </w:pBdr>
        <w:jc w:val="both"/>
      </w:pPr>
      <w:r w:rsidRPr="00AD3607">
        <w:t xml:space="preserve">                </w:t>
      </w:r>
      <w:r>
        <w:t xml:space="preserve">а)   </w:t>
      </w:r>
      <w:r w:rsidRPr="00AD3607">
        <w:t>создания ориентационной и мотивационной основы для осознанной подготовки учащихся к олимпиадам;</w:t>
      </w:r>
    </w:p>
    <w:p w:rsidR="006D1E6A" w:rsidRPr="00AD3607" w:rsidRDefault="006D1E6A" w:rsidP="006D1E6A">
      <w:pPr>
        <w:pStyle w:val="a4"/>
        <w:pBdr>
          <w:bottom w:val="single" w:sz="6" w:space="1" w:color="auto"/>
        </w:pBdr>
        <w:jc w:val="both"/>
      </w:pPr>
      <w:r w:rsidRPr="00AD3607">
        <w:t xml:space="preserve">                б) специфики контингента общеобразовательного учреждения  повышенного уровня, которое требует интенсивности образовательного процесса обучения;</w:t>
      </w:r>
    </w:p>
    <w:p w:rsidR="006D1E6A" w:rsidRPr="00AD3607" w:rsidRDefault="006D1E6A" w:rsidP="006D1E6A">
      <w:pPr>
        <w:pStyle w:val="a4"/>
        <w:pBdr>
          <w:bottom w:val="single" w:sz="6" w:space="1" w:color="auto"/>
        </w:pBdr>
        <w:jc w:val="both"/>
      </w:pPr>
      <w:r w:rsidRPr="00AD3607">
        <w:t xml:space="preserve">                в)</w:t>
      </w:r>
      <w:r>
        <w:t xml:space="preserve">  </w:t>
      </w:r>
      <w:r w:rsidRPr="00AD3607">
        <w:t>разного уровня сложности изучаемого материала (для нахождения оптимального уровня работы с определенной группой учащихся);</w:t>
      </w:r>
    </w:p>
    <w:p w:rsidR="006D1E6A" w:rsidRDefault="006D1E6A" w:rsidP="006D1E6A">
      <w:pPr>
        <w:pStyle w:val="a4"/>
        <w:pBdr>
          <w:bottom w:val="single" w:sz="6" w:space="1" w:color="auto"/>
        </w:pBdr>
        <w:jc w:val="both"/>
      </w:pPr>
      <w:r w:rsidRPr="00AD3607">
        <w:t xml:space="preserve">                г) </w:t>
      </w:r>
      <w:r>
        <w:t xml:space="preserve"> </w:t>
      </w:r>
      <w:r w:rsidRPr="00AD3607">
        <w:t>ее целостности (начиная с 5-го класса и заканчивая 11 классом)</w:t>
      </w:r>
      <w:r>
        <w:t>.</w:t>
      </w:r>
    </w:p>
    <w:p w:rsidR="006D1E6A" w:rsidRDefault="006D1E6A" w:rsidP="006D1E6A">
      <w:pPr>
        <w:pStyle w:val="a4"/>
        <w:pBdr>
          <w:bottom w:val="single" w:sz="6" w:space="1" w:color="auto"/>
        </w:pBdr>
        <w:ind w:firstLine="851"/>
        <w:jc w:val="both"/>
      </w:pPr>
      <w:r w:rsidRPr="00AD3607">
        <w:rPr>
          <w:b/>
        </w:rPr>
        <w:lastRenderedPageBreak/>
        <w:t>Актуальность</w:t>
      </w:r>
      <w:r w:rsidRPr="00AD3607">
        <w:t xml:space="preserve"> создания программы обусловлена совершенствованием содержания занятий математического кружка как ведущей формы дополнительного математического образования  и  форм работы  по  повышению  уровня  математических  знаний, требующих  обновл</w:t>
      </w:r>
      <w:r>
        <w:t>ения и теоретического обобщения.</w:t>
      </w:r>
    </w:p>
    <w:p w:rsidR="006D1E6A" w:rsidRPr="00AD3607" w:rsidRDefault="006D1E6A" w:rsidP="006D1E6A">
      <w:pPr>
        <w:ind w:firstLine="900"/>
        <w:jc w:val="both"/>
      </w:pPr>
      <w:r w:rsidRPr="00AD3607">
        <w:t>Основу программы составляют инновационные технологии: личностно - ориентированные, адаптированного обучения, индивидуализация, ИКТ - технологии.</w:t>
      </w:r>
    </w:p>
    <w:p w:rsidR="006D1E6A" w:rsidRPr="00AD3607" w:rsidRDefault="006D1E6A" w:rsidP="006D1E6A">
      <w:pPr>
        <w:pStyle w:val="a4"/>
        <w:ind w:firstLine="851"/>
        <w:jc w:val="both"/>
      </w:pPr>
      <w:r w:rsidRPr="00AD3607">
        <w:t>Программа отличается своей мобильностью (содержит разные уровни сложности изучаемого материала) и позволяет найти оптимальный вариант работы для определенной группы учащихся (ее можно расширить, изменить с учетом конкретных педагогических задач и запросов детей).</w:t>
      </w:r>
    </w:p>
    <w:p w:rsidR="006D1E6A" w:rsidRPr="00AD3607" w:rsidRDefault="006D1E6A" w:rsidP="006D1E6A">
      <w:pPr>
        <w:pStyle w:val="a4"/>
        <w:tabs>
          <w:tab w:val="left" w:pos="851"/>
          <w:tab w:val="left" w:pos="993"/>
        </w:tabs>
        <w:ind w:firstLine="851"/>
        <w:jc w:val="both"/>
      </w:pPr>
      <w:r w:rsidRPr="00AD3607">
        <w:t>Содержание курса обеспечивает преемственность с традиционной программой и представляет собой расширенный углубленный вариант наиболее актуальных вопросов базового предмета – математика.</w:t>
      </w:r>
    </w:p>
    <w:p w:rsidR="006D1E6A" w:rsidRPr="00AD3607" w:rsidRDefault="006D1E6A" w:rsidP="006D1E6A">
      <w:pPr>
        <w:pStyle w:val="a4"/>
        <w:tabs>
          <w:tab w:val="left" w:pos="851"/>
          <w:tab w:val="left" w:pos="993"/>
        </w:tabs>
        <w:ind w:firstLine="851"/>
        <w:jc w:val="both"/>
      </w:pPr>
      <w:r w:rsidRPr="00AD3607">
        <w:t>Программа реализуется в творческих работах учащихся,</w:t>
      </w:r>
      <w:r>
        <w:t xml:space="preserve"> проектной деятельности и других</w:t>
      </w:r>
      <w:r w:rsidRPr="00AD3607">
        <w:t xml:space="preserve"> инновационных технологиях, используемых в системе работы кружка, направленных на развитие  у учащихся интереса к предмету, творческих способностей, навыков самостоятельной работы. Данная практика поможет им успешно овладеть не только </w:t>
      </w:r>
      <w:proofErr w:type="spellStart"/>
      <w:r w:rsidRPr="00AD3607">
        <w:t>общеучебными</w:t>
      </w:r>
      <w:proofErr w:type="spellEnd"/>
      <w:r w:rsidRPr="00AD3607"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6D1E6A" w:rsidRPr="00AD3607" w:rsidRDefault="006D1E6A" w:rsidP="006D1E6A">
      <w:pPr>
        <w:pStyle w:val="a4"/>
        <w:ind w:firstLine="851"/>
        <w:jc w:val="both"/>
      </w:pPr>
      <w:r w:rsidRPr="00AD3607">
        <w:t>Программа математического кр</w:t>
      </w:r>
      <w:r>
        <w:t>ужка для учащихся 8 - 9</w:t>
      </w:r>
      <w:r w:rsidRPr="00AD3607">
        <w:t xml:space="preserve"> составлена  с учетом интеллектуальных возможностей, познавательных интересов и развивающихся потребностей школьников и  предназначена для учащихся, ближайшее будущее которых будет связано с изучением математики в высшей школе, где предъявляются достаточно высокие требования </w:t>
      </w:r>
      <w:proofErr w:type="gramStart"/>
      <w:r w:rsidRPr="00AD3607">
        <w:t>к</w:t>
      </w:r>
      <w:proofErr w:type="gramEnd"/>
      <w:r w:rsidRPr="00AD3607">
        <w:t xml:space="preserve"> математической подготовки учащихся.</w:t>
      </w:r>
    </w:p>
    <w:p w:rsidR="006D1E6A" w:rsidRPr="00AD3607" w:rsidRDefault="006D1E6A" w:rsidP="006D1E6A">
      <w:pPr>
        <w:pStyle w:val="a4"/>
        <w:ind w:firstLine="851"/>
        <w:jc w:val="both"/>
      </w:pPr>
      <w:r w:rsidRPr="00AD3607">
        <w:t xml:space="preserve">Математические кружки являются основной формой внеклассной работы с учащимися любых классов и в то же время служат хорошим подспорьем при подготовке учащихся к олимпиадам и различным математическим конкурсам. </w:t>
      </w:r>
    </w:p>
    <w:p w:rsidR="006D1E6A" w:rsidRDefault="006D1E6A" w:rsidP="006D1E6A">
      <w:pPr>
        <w:pStyle w:val="a4"/>
        <w:ind w:firstLine="851"/>
        <w:jc w:val="both"/>
      </w:pPr>
      <w:proofErr w:type="gramStart"/>
      <w:r w:rsidRPr="00AD3607">
        <w:t>Обучение по программе</w:t>
      </w:r>
      <w:proofErr w:type="gramEnd"/>
      <w:r w:rsidRPr="00AD3607">
        <w:t xml:space="preserve"> осуществляется в виде теоретических и практических занятий для учащихся. В ходе занятий ребята выполняют практические работы, готовят рефераты, выступления, принимают участия в школьных олимпиадах, математических конкурсах. </w:t>
      </w:r>
    </w:p>
    <w:p w:rsidR="006D1E6A" w:rsidRPr="00C90CED" w:rsidRDefault="006D1E6A" w:rsidP="006D1E6A">
      <w:pPr>
        <w:pStyle w:val="a4"/>
        <w:ind w:firstLine="851"/>
        <w:jc w:val="both"/>
      </w:pPr>
    </w:p>
    <w:p w:rsidR="006D1E6A" w:rsidRPr="00C90CED" w:rsidRDefault="006D1E6A" w:rsidP="006D1E6A">
      <w:pPr>
        <w:pStyle w:val="a4"/>
        <w:jc w:val="center"/>
        <w:rPr>
          <w:b/>
          <w:i/>
        </w:rPr>
      </w:pPr>
      <w:r w:rsidRPr="00C90CED">
        <w:rPr>
          <w:b/>
          <w:i/>
        </w:rPr>
        <w:t>Программа рассчи</w:t>
      </w:r>
      <w:r>
        <w:rPr>
          <w:b/>
          <w:i/>
        </w:rPr>
        <w:t>тана на 1 час в неделю, всего 35 занятий</w:t>
      </w:r>
      <w:r w:rsidRPr="00C90CED">
        <w:rPr>
          <w:b/>
          <w:i/>
        </w:rPr>
        <w:t xml:space="preserve"> в год.</w:t>
      </w:r>
    </w:p>
    <w:p w:rsidR="006D1E6A" w:rsidRPr="00C90CED" w:rsidRDefault="006D1E6A" w:rsidP="006D1E6A">
      <w:pPr>
        <w:pStyle w:val="a4"/>
        <w:jc w:val="center"/>
        <w:rPr>
          <w:b/>
          <w:i/>
        </w:rPr>
      </w:pPr>
    </w:p>
    <w:p w:rsidR="006D1E6A" w:rsidRPr="00C90CED" w:rsidRDefault="006D1E6A" w:rsidP="006D1E6A">
      <w:pPr>
        <w:pStyle w:val="a4"/>
        <w:numPr>
          <w:ilvl w:val="0"/>
          <w:numId w:val="4"/>
        </w:numPr>
        <w:jc w:val="center"/>
        <w:rPr>
          <w:b/>
        </w:rPr>
      </w:pPr>
      <w:r w:rsidRPr="00C90CED">
        <w:rPr>
          <w:b/>
        </w:rPr>
        <w:t>Цели и задачи программы</w:t>
      </w:r>
    </w:p>
    <w:p w:rsidR="006D1E6A" w:rsidRPr="00C90CED" w:rsidRDefault="006D1E6A" w:rsidP="006D1E6A">
      <w:pPr>
        <w:pStyle w:val="a4"/>
        <w:numPr>
          <w:ilvl w:val="0"/>
          <w:numId w:val="1"/>
        </w:numPr>
        <w:jc w:val="both"/>
      </w:pPr>
      <w:r w:rsidRPr="00C90CED">
        <w:rPr>
          <w:b/>
        </w:rPr>
        <w:t>Основная цель</w:t>
      </w:r>
      <w:r w:rsidRPr="00C90CED">
        <w:t xml:space="preserve"> программы – развитие у учащихся интереса к предмету.</w:t>
      </w:r>
    </w:p>
    <w:p w:rsidR="006D1E6A" w:rsidRPr="00C90CED" w:rsidRDefault="006D1E6A" w:rsidP="006D1E6A">
      <w:pPr>
        <w:pStyle w:val="a4"/>
        <w:numPr>
          <w:ilvl w:val="0"/>
          <w:numId w:val="1"/>
        </w:numPr>
        <w:jc w:val="both"/>
      </w:pPr>
      <w:r w:rsidRPr="00C90CED">
        <w:t>Развитие творческих способностей ребенка.</w:t>
      </w:r>
    </w:p>
    <w:p w:rsidR="006D1E6A" w:rsidRPr="00C90CED" w:rsidRDefault="006D1E6A" w:rsidP="006D1E6A">
      <w:pPr>
        <w:pStyle w:val="a4"/>
        <w:numPr>
          <w:ilvl w:val="0"/>
          <w:numId w:val="1"/>
        </w:numPr>
        <w:jc w:val="both"/>
      </w:pPr>
      <w:r w:rsidRPr="00C90CED">
        <w:t>Привитие навыков самостоятельной работы и тем самым повышение качества математической подготовки учащихся.</w:t>
      </w:r>
    </w:p>
    <w:p w:rsidR="006D1E6A" w:rsidRPr="00C90CED" w:rsidRDefault="006D1E6A" w:rsidP="006D1E6A">
      <w:pPr>
        <w:pStyle w:val="a4"/>
        <w:numPr>
          <w:ilvl w:val="0"/>
          <w:numId w:val="1"/>
        </w:numPr>
      </w:pPr>
      <w:r w:rsidRPr="00C90CED">
        <w:t>Ориентация на профессию, существенным образом связанную с математикой и  в конечном итоге подготовка к обучению в вузе.</w:t>
      </w:r>
    </w:p>
    <w:p w:rsidR="006D1E6A" w:rsidRPr="00C90CED" w:rsidRDefault="006D1E6A" w:rsidP="006D1E6A">
      <w:pPr>
        <w:pStyle w:val="a4"/>
        <w:jc w:val="both"/>
      </w:pPr>
    </w:p>
    <w:p w:rsidR="006D1E6A" w:rsidRPr="00C90CED" w:rsidRDefault="006D1E6A" w:rsidP="006D1E6A">
      <w:pPr>
        <w:pStyle w:val="a4"/>
        <w:jc w:val="center"/>
      </w:pPr>
      <w:r w:rsidRPr="00C90CED">
        <w:t xml:space="preserve">Достижение этих целей обеспечивается посредством решения следующих </w:t>
      </w:r>
      <w:r w:rsidRPr="00C90CED">
        <w:rPr>
          <w:b/>
        </w:rPr>
        <w:t>задач</w:t>
      </w:r>
      <w:r w:rsidRPr="00C90CED">
        <w:t>:</w:t>
      </w:r>
    </w:p>
    <w:p w:rsidR="006D1E6A" w:rsidRPr="00C90CED" w:rsidRDefault="006D1E6A" w:rsidP="006D1E6A">
      <w:pPr>
        <w:pStyle w:val="a4"/>
        <w:numPr>
          <w:ilvl w:val="0"/>
          <w:numId w:val="2"/>
        </w:numPr>
        <w:jc w:val="both"/>
      </w:pPr>
      <w:r w:rsidRPr="00C90CED">
        <w:t xml:space="preserve">оптимальное развитие математических способностей у учащихся и </w:t>
      </w:r>
      <w:proofErr w:type="gramStart"/>
      <w:r w:rsidRPr="00C90CED">
        <w:t>привитии</w:t>
      </w:r>
      <w:proofErr w:type="gramEnd"/>
      <w:r w:rsidRPr="00C90CED">
        <w:t xml:space="preserve"> учащимся определенных навыков научно-исследовательского характера;</w:t>
      </w:r>
    </w:p>
    <w:p w:rsidR="006D1E6A" w:rsidRPr="00C90CED" w:rsidRDefault="006D1E6A" w:rsidP="006D1E6A">
      <w:pPr>
        <w:pStyle w:val="a4"/>
        <w:numPr>
          <w:ilvl w:val="0"/>
          <w:numId w:val="2"/>
        </w:numPr>
        <w:jc w:val="both"/>
      </w:pPr>
      <w:r w:rsidRPr="00C90CED">
        <w:t>воспитание высокой культуры математического мышления;</w:t>
      </w:r>
    </w:p>
    <w:p w:rsidR="006D1E6A" w:rsidRPr="00C90CED" w:rsidRDefault="006D1E6A" w:rsidP="006D1E6A">
      <w:pPr>
        <w:pStyle w:val="a4"/>
        <w:numPr>
          <w:ilvl w:val="0"/>
          <w:numId w:val="2"/>
        </w:numPr>
        <w:jc w:val="both"/>
      </w:pPr>
      <w:r w:rsidRPr="00C90CED">
        <w:t>развитие у учащихся умения самостоятельно и творчески работать с учебной и  научно-популярной литературой;</w:t>
      </w:r>
    </w:p>
    <w:p w:rsidR="006D1E6A" w:rsidRPr="00C90CED" w:rsidRDefault="006D1E6A" w:rsidP="006D1E6A">
      <w:pPr>
        <w:pStyle w:val="a4"/>
        <w:numPr>
          <w:ilvl w:val="0"/>
          <w:numId w:val="3"/>
        </w:numPr>
        <w:jc w:val="both"/>
      </w:pPr>
      <w:r w:rsidRPr="00C90CED">
        <w:t>расширение и углубление представлений учащихся о практическом значении математики;</w:t>
      </w:r>
    </w:p>
    <w:p w:rsidR="006D1E6A" w:rsidRPr="00161E8D" w:rsidRDefault="006D1E6A" w:rsidP="006D1E6A">
      <w:pPr>
        <w:pStyle w:val="a4"/>
        <w:numPr>
          <w:ilvl w:val="0"/>
          <w:numId w:val="3"/>
        </w:numPr>
        <w:jc w:val="both"/>
      </w:pPr>
      <w:r w:rsidRPr="00C90CED">
        <w:lastRenderedPageBreak/>
        <w:t>на занятиях кружка подробнее рассказывать  о жизни и деятельности отечественных и зарубежных учёных математиков, и, таким образом воспитывать у учащихся чувство интернационализма, национальной гордости и патриотизма</w:t>
      </w:r>
    </w:p>
    <w:p w:rsidR="006D1E6A" w:rsidRDefault="006D1E6A" w:rsidP="006D1E6A">
      <w:pPr>
        <w:pStyle w:val="a4"/>
        <w:jc w:val="center"/>
        <w:rPr>
          <w:b/>
        </w:rPr>
      </w:pPr>
      <w:r w:rsidRPr="00C90CED">
        <w:rPr>
          <w:b/>
        </w:rPr>
        <w:t>Реализация программы обеспечивается основными педагогическими принципами:</w:t>
      </w:r>
    </w:p>
    <w:p w:rsidR="006D1E6A" w:rsidRPr="00C90CED" w:rsidRDefault="006D1E6A" w:rsidP="006D1E6A">
      <w:pPr>
        <w:pStyle w:val="a4"/>
        <w:jc w:val="center"/>
        <w:rPr>
          <w:b/>
        </w:rPr>
      </w:pPr>
    </w:p>
    <w:p w:rsidR="006D1E6A" w:rsidRPr="00C90CED" w:rsidRDefault="006D1E6A" w:rsidP="006D1E6A">
      <w:pPr>
        <w:pStyle w:val="a4"/>
        <w:numPr>
          <w:ilvl w:val="0"/>
          <w:numId w:val="5"/>
        </w:numPr>
      </w:pPr>
      <w:r w:rsidRPr="00C90CED">
        <w:t>учет возрастных и индивидуальных особенностей каждого ребенка;</w:t>
      </w:r>
    </w:p>
    <w:p w:rsidR="006D1E6A" w:rsidRPr="00C90CED" w:rsidRDefault="006D1E6A" w:rsidP="006D1E6A">
      <w:pPr>
        <w:pStyle w:val="a4"/>
        <w:numPr>
          <w:ilvl w:val="0"/>
          <w:numId w:val="5"/>
        </w:numPr>
      </w:pPr>
      <w:r w:rsidRPr="00C90CED">
        <w:t>доброжелательный психологический климат на занятиях кружка;</w:t>
      </w:r>
    </w:p>
    <w:p w:rsidR="006D1E6A" w:rsidRPr="00C90CED" w:rsidRDefault="006D1E6A" w:rsidP="006D1E6A">
      <w:pPr>
        <w:pStyle w:val="a4"/>
        <w:numPr>
          <w:ilvl w:val="0"/>
          <w:numId w:val="5"/>
        </w:numPr>
      </w:pPr>
      <w:r w:rsidRPr="00C90CED">
        <w:t>личностно-деятельный подход к организации учебно-воспитательного процесса;</w:t>
      </w:r>
    </w:p>
    <w:p w:rsidR="006D1E6A" w:rsidRPr="00C90CED" w:rsidRDefault="006D1E6A" w:rsidP="006D1E6A">
      <w:pPr>
        <w:pStyle w:val="a4"/>
        <w:numPr>
          <w:ilvl w:val="0"/>
          <w:numId w:val="5"/>
        </w:numPr>
      </w:pPr>
      <w:r w:rsidRPr="00C90CED">
        <w:t>оптимальное сочетание форм деятельности;</w:t>
      </w:r>
    </w:p>
    <w:p w:rsidR="006D1E6A" w:rsidRPr="00C90CED" w:rsidRDefault="006D1E6A" w:rsidP="006D1E6A">
      <w:pPr>
        <w:pStyle w:val="a4"/>
        <w:numPr>
          <w:ilvl w:val="0"/>
          <w:numId w:val="5"/>
        </w:numPr>
      </w:pPr>
      <w:r w:rsidRPr="00C90CED">
        <w:t>доступность.</w:t>
      </w:r>
    </w:p>
    <w:p w:rsidR="006D1E6A" w:rsidRPr="00C90CED" w:rsidRDefault="006D1E6A" w:rsidP="006D1E6A">
      <w:pPr>
        <w:ind w:firstLine="900"/>
        <w:jc w:val="both"/>
      </w:pPr>
    </w:p>
    <w:p w:rsidR="006D1E6A" w:rsidRPr="00C90CED" w:rsidRDefault="006D1E6A" w:rsidP="006D1E6A">
      <w:pPr>
        <w:pStyle w:val="a4"/>
        <w:ind w:firstLine="851"/>
        <w:jc w:val="both"/>
        <w:rPr>
          <w:i/>
        </w:rPr>
      </w:pPr>
      <w:r w:rsidRPr="00C90CED">
        <w:rPr>
          <w:b/>
          <w:i/>
        </w:rPr>
        <w:t>Программа может содержать разные уровни сложности изучаемого материала</w:t>
      </w:r>
      <w:r w:rsidRPr="00C90CED">
        <w:rPr>
          <w:i/>
        </w:rPr>
        <w:t xml:space="preserve"> и позволяет найти оптимальный вариант работы для определенной группы учащихся, ее можно расширять, изменять с учетом конкретных педагогических задач и запросов детей.</w:t>
      </w:r>
    </w:p>
    <w:p w:rsidR="006D1E6A" w:rsidRPr="00C90CED" w:rsidRDefault="006D1E6A" w:rsidP="006D1E6A">
      <w:pPr>
        <w:jc w:val="both"/>
      </w:pPr>
    </w:p>
    <w:p w:rsidR="006D1E6A" w:rsidRDefault="006D1E6A" w:rsidP="006D1E6A">
      <w:pPr>
        <w:pStyle w:val="a4"/>
        <w:jc w:val="center"/>
        <w:rPr>
          <w:b/>
        </w:rPr>
      </w:pPr>
    </w:p>
    <w:tbl>
      <w:tblPr>
        <w:tblpPr w:leftFromText="180" w:rightFromText="180" w:vertAnchor="text" w:horzAnchor="margin" w:tblpXSpec="center" w:tblpY="202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"/>
        <w:gridCol w:w="4161"/>
        <w:gridCol w:w="2410"/>
        <w:gridCol w:w="850"/>
        <w:gridCol w:w="1559"/>
        <w:gridCol w:w="1843"/>
      </w:tblGrid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№</w:t>
            </w:r>
            <w:r w:rsidRPr="00C90CED">
              <w:rPr>
                <w:b/>
                <w:lang w:val="en-US"/>
              </w:rPr>
              <w:t>/</w:t>
            </w:r>
            <w:r w:rsidRPr="00C90CED">
              <w:rPr>
                <w:b/>
              </w:rPr>
              <w:t>№</w:t>
            </w: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proofErr w:type="spellStart"/>
            <w:proofErr w:type="gramStart"/>
            <w:r w:rsidRPr="00C90CED">
              <w:rPr>
                <w:b/>
              </w:rPr>
              <w:t>п</w:t>
            </w:r>
            <w:proofErr w:type="spellEnd"/>
            <w:proofErr w:type="gramEnd"/>
            <w:r w:rsidRPr="00C90CED">
              <w:rPr>
                <w:b/>
                <w:lang w:val="en-US"/>
              </w:rPr>
              <w:t>/</w:t>
            </w:r>
            <w:proofErr w:type="spellStart"/>
            <w:r w:rsidRPr="00C90CED">
              <w:rPr>
                <w:b/>
              </w:rPr>
              <w:t>п</w:t>
            </w:r>
            <w:proofErr w:type="spellEnd"/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Тематика кружковых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Форма проведения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Кол-во</w:t>
            </w: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Примерные сроки </w:t>
            </w:r>
            <w:r w:rsidRPr="00C90CED">
              <w:rPr>
                <w:b/>
              </w:rPr>
              <w:t xml:space="preserve">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</w:t>
            </w: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rPr>
                <w:b/>
              </w:rPr>
            </w:pPr>
            <w:r w:rsidRPr="00C90CED">
              <w:rPr>
                <w:b/>
              </w:rPr>
              <w:t>Тема</w:t>
            </w:r>
            <w:proofErr w:type="gramStart"/>
            <w:r w:rsidRPr="00C90CED">
              <w:rPr>
                <w:b/>
              </w:rPr>
              <w:t>1</w:t>
            </w:r>
            <w:proofErr w:type="gramEnd"/>
            <w:r w:rsidRPr="00C90CED">
              <w:rPr>
                <w:b/>
              </w:rPr>
              <w:t>. Из истории математики: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История возникновения олимпиадного движения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Медали и премии за выдающиеся научные 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  <w:r>
              <w:t>Работа с научно-популярной литературой</w:t>
            </w: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7</w:t>
            </w:r>
            <w:r w:rsidRPr="00C90CED"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3</w:t>
            </w: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rPr>
                <w:b/>
              </w:rPr>
            </w:pPr>
            <w:r w:rsidRPr="00C90CED">
              <w:rPr>
                <w:b/>
              </w:rPr>
              <w:t>Тема 2. Квадратичная функция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Применение свой</w:t>
            </w:r>
            <w:proofErr w:type="gramStart"/>
            <w:r w:rsidRPr="00C90CED">
              <w:t>ств кв</w:t>
            </w:r>
            <w:proofErr w:type="gramEnd"/>
            <w:r w:rsidRPr="00C90CED">
              <w:t>адратичной функции при решении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14</w:t>
            </w:r>
            <w:r w:rsidRPr="00C90CED"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Графики квадратичной функции, содержащей модуль.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21</w:t>
            </w:r>
            <w:r w:rsidRPr="00C90CED"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Квадратный трехчлен, непрерывные функции, графики и корни уравнения.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Выступления в группах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28</w:t>
            </w:r>
            <w:r w:rsidRPr="00C90CED"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rPr>
          <w:trHeight w:val="29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rPr>
                <w:b/>
              </w:rPr>
            </w:pPr>
            <w:r w:rsidRPr="00C90CED">
              <w:rPr>
                <w:b/>
              </w:rPr>
              <w:t>Тема 3.  Делимость.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Понятие делимости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5</w:t>
            </w:r>
            <w:r w:rsidRPr="00C90CED"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Признаки делимости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12</w:t>
            </w:r>
            <w:r w:rsidRPr="00C90CED"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Деление с остатком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19</w:t>
            </w:r>
            <w:r w:rsidRPr="00C90CED"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Проведение математической олимпиады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Выполнение творческих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26</w:t>
            </w:r>
            <w:r w:rsidRPr="00C90CED">
              <w:t>.10-29-10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НОД и НОК. Алгоритм Евклида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9</w:t>
            </w:r>
            <w:r w:rsidRPr="00C90CED"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Принцип Дирихле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16</w:t>
            </w:r>
            <w:r w:rsidRPr="00C90CED"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rPr>
                <w:b/>
              </w:rPr>
            </w:pPr>
            <w:r w:rsidRPr="00C90CED">
              <w:rPr>
                <w:b/>
              </w:rPr>
              <w:t>Тема 4. Уравнения с параметрами.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Линейные уравнения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Практикум по решению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23</w:t>
            </w:r>
            <w:r w:rsidRPr="00C90CED"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Квадратные уравнения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Практикум по решению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3</w:t>
            </w:r>
            <w:r>
              <w:t>0</w:t>
            </w:r>
            <w:r w:rsidRPr="00C90CED"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Дробно – рациональные уравнения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Практикум по решению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7</w:t>
            </w:r>
            <w:r w:rsidRPr="00C90CED"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Разные виды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Выступления в группах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14</w:t>
            </w:r>
            <w:r w:rsidRPr="00C90CED"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lastRenderedPageBreak/>
              <w:t>16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rPr>
                <w:b/>
              </w:rPr>
            </w:pPr>
            <w:r w:rsidRPr="00C90CED">
              <w:rPr>
                <w:b/>
              </w:rPr>
              <w:lastRenderedPageBreak/>
              <w:t>Тема 5.  Задачи.</w:t>
            </w:r>
          </w:p>
          <w:p w:rsidR="007775A3" w:rsidRPr="00C90CED" w:rsidRDefault="007775A3" w:rsidP="007775A3">
            <w:pPr>
              <w:pStyle w:val="a4"/>
            </w:pPr>
            <w:r w:rsidRPr="00C90CED">
              <w:lastRenderedPageBreak/>
              <w:t>Задачи логического характера.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</w:pPr>
          </w:p>
          <w:p w:rsidR="007775A3" w:rsidRPr="00C90CED" w:rsidRDefault="007775A3" w:rsidP="007775A3">
            <w:pPr>
              <w:pStyle w:val="a4"/>
            </w:pPr>
            <w:r>
              <w:lastRenderedPageBreak/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lastRenderedPageBreak/>
              <w:t>21</w:t>
            </w:r>
            <w:r w:rsidRPr="00C90CED"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lastRenderedPageBreak/>
              <w:t>17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Задачи на делимость.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29</w:t>
            </w:r>
            <w:r w:rsidRPr="00C90CED"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 xml:space="preserve">Ещё раз о </w:t>
            </w:r>
            <w:proofErr w:type="gramStart"/>
            <w:r w:rsidRPr="00C90CED">
              <w:t>средних</w:t>
            </w:r>
            <w:proofErr w:type="gramEnd"/>
            <w:r w:rsidRPr="00C90CED">
              <w:t>: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а) среднее арифметическое;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б)  среднее геометрическое;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в) среднее гармоническое;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г)  среднее квадратичное.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  <w:r>
              <w:t>Работа с научно-популярной литературой</w:t>
            </w:r>
          </w:p>
          <w:p w:rsidR="007775A3" w:rsidRPr="00C90CED" w:rsidRDefault="007775A3" w:rsidP="007775A3">
            <w:pPr>
              <w:pStyle w:val="a4"/>
              <w:jc w:val="center"/>
            </w:pPr>
            <w:r>
              <w:t>Мини доклады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11</w:t>
            </w:r>
            <w:r w:rsidRPr="00C90CED"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Игровые 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18</w:t>
            </w:r>
            <w:r w:rsidRPr="00C90CED"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19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rPr>
                <w:b/>
              </w:rPr>
            </w:pPr>
            <w:r w:rsidRPr="00C90CED">
              <w:rPr>
                <w:b/>
              </w:rPr>
              <w:t>Тема 6.  Прогрессии.</w:t>
            </w:r>
          </w:p>
          <w:p w:rsidR="007775A3" w:rsidRPr="00C90CED" w:rsidRDefault="007775A3" w:rsidP="007775A3">
            <w:pPr>
              <w:pStyle w:val="a4"/>
            </w:pPr>
            <w:r w:rsidRPr="00C90CED">
              <w:t xml:space="preserve">Сумма квадратов первых </w:t>
            </w:r>
            <w:r w:rsidRPr="00C90CED">
              <w:rPr>
                <w:lang w:val="en-US"/>
              </w:rPr>
              <w:t>n</w:t>
            </w:r>
            <w:r w:rsidRPr="00C90CED">
              <w:t xml:space="preserve"> натуральных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Практикум по решению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25</w:t>
            </w:r>
            <w:r w:rsidRPr="00C90CED"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Треугольник Паскаля.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Практикум по решению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</w:t>
            </w:r>
            <w:r w:rsidRPr="00C90CED"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Вероятность и статистика вокруг нас.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8</w:t>
            </w:r>
            <w:r w:rsidRPr="00C90CED"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rPr>
                <w:b/>
              </w:rPr>
            </w:pPr>
            <w:r w:rsidRPr="00C90CED">
              <w:rPr>
                <w:b/>
              </w:rPr>
              <w:t>Тема 7. Геометрия</w:t>
            </w:r>
          </w:p>
          <w:p w:rsidR="007775A3" w:rsidRPr="00C90CED" w:rsidRDefault="007775A3" w:rsidP="007775A3">
            <w:pPr>
              <w:pStyle w:val="a4"/>
            </w:pPr>
            <w:r w:rsidRPr="00C90CED">
              <w:t>Замечательные точки и линии в треугольниках.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  <w:p w:rsidR="007775A3" w:rsidRPr="00C90CED" w:rsidRDefault="007775A3" w:rsidP="007775A3">
            <w:pPr>
              <w:pStyle w:val="a4"/>
              <w:jc w:val="center"/>
            </w:pPr>
            <w:r>
              <w:t>15</w:t>
            </w:r>
            <w:r w:rsidRPr="00C90CED"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Метрические соотношения в треугольниках.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Практикум по решению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22</w:t>
            </w:r>
            <w:r w:rsidRPr="00C90CED"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 xml:space="preserve">Геометрические построения с помощью циркуля. Теорема Мора -  </w:t>
            </w:r>
            <w:proofErr w:type="spellStart"/>
            <w:r w:rsidRPr="00C90CED">
              <w:t>Маскерони</w:t>
            </w:r>
            <w:proofErr w:type="spellEnd"/>
            <w:r w:rsidRPr="00C90CED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  <w:r>
              <w:t>Эвристическая беседа</w:t>
            </w:r>
          </w:p>
          <w:p w:rsidR="007775A3" w:rsidRPr="00C90CED" w:rsidRDefault="007775A3" w:rsidP="007775A3">
            <w:pPr>
              <w:pStyle w:val="a4"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1.03-15</w:t>
            </w:r>
            <w:r w:rsidRPr="00C90CED"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Векторы на плоскости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 xml:space="preserve">Практикум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22.03-29</w:t>
            </w:r>
            <w:r w:rsidRPr="00C90CED"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Решение 6–и бальных заданий в рамках подготовки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  <w:r>
              <w:t>Личное первенство</w:t>
            </w:r>
          </w:p>
          <w:p w:rsidR="007775A3" w:rsidRPr="00C90CED" w:rsidRDefault="007775A3" w:rsidP="007775A3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  <w:r>
              <w:t>5.04-12</w:t>
            </w:r>
            <w:r w:rsidRPr="00C90CED">
              <w:t>.04</w:t>
            </w:r>
          </w:p>
          <w:p w:rsidR="007775A3" w:rsidRPr="00C90CED" w:rsidRDefault="007775A3" w:rsidP="007775A3">
            <w:pPr>
              <w:pStyle w:val="a4"/>
              <w:jc w:val="center"/>
            </w:pPr>
            <w:r>
              <w:t>19.04-26.04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rPr>
          <w:trHeight w:val="57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  <w:r w:rsidRPr="00C90CED">
              <w:rPr>
                <w:b/>
              </w:rPr>
              <w:t>27</w:t>
            </w:r>
          </w:p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Итоговое занятие. Награждение учащихся, успешно освоивших программу курса.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 w:rsidRPr="00C90CE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3.05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  <w:tr w:rsidR="007775A3" w:rsidRPr="00C90CED" w:rsidTr="007775A3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  <w:rPr>
                <w:b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</w:pPr>
            <w:r w:rsidRPr="00C90CED">
              <w:t>Резервные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Pr="00C90CED" w:rsidRDefault="007775A3" w:rsidP="007775A3">
            <w:pPr>
              <w:pStyle w:val="a4"/>
              <w:jc w:val="center"/>
            </w:pPr>
            <w:r>
              <w:t>10,17.05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A3" w:rsidRDefault="007775A3" w:rsidP="007775A3">
            <w:pPr>
              <w:pStyle w:val="a4"/>
              <w:jc w:val="center"/>
            </w:pPr>
          </w:p>
        </w:tc>
      </w:tr>
    </w:tbl>
    <w:p w:rsidR="006D1E6A" w:rsidRPr="00E83071" w:rsidRDefault="006D1E6A" w:rsidP="006D1E6A">
      <w:pPr>
        <w:pStyle w:val="a4"/>
        <w:jc w:val="center"/>
        <w:rPr>
          <w:b/>
        </w:rPr>
      </w:pPr>
      <w:r w:rsidRPr="00E83071">
        <w:rPr>
          <w:b/>
        </w:rPr>
        <w:t>8-9 классы</w:t>
      </w:r>
    </w:p>
    <w:p w:rsidR="006D1E6A" w:rsidRPr="00C90CED" w:rsidRDefault="006D1E6A" w:rsidP="006D1E6A">
      <w:pPr>
        <w:pStyle w:val="a4"/>
        <w:jc w:val="right"/>
      </w:pPr>
      <w:r>
        <w:t>Всего: 35</w:t>
      </w:r>
      <w:r w:rsidRPr="00C90CED">
        <w:t xml:space="preserve"> часа</w:t>
      </w:r>
    </w:p>
    <w:p w:rsidR="006D1E6A" w:rsidRPr="00D93CCA" w:rsidRDefault="006D1E6A" w:rsidP="006D1E6A">
      <w:pPr>
        <w:pStyle w:val="a4"/>
        <w:numPr>
          <w:ilvl w:val="0"/>
          <w:numId w:val="4"/>
        </w:numPr>
        <w:jc w:val="center"/>
        <w:rPr>
          <w:b/>
        </w:rPr>
      </w:pPr>
      <w:r w:rsidRPr="00D93CCA">
        <w:rPr>
          <w:b/>
        </w:rPr>
        <w:t>Требования к уровню подготовки учащихся</w:t>
      </w:r>
    </w:p>
    <w:p w:rsidR="006D1E6A" w:rsidRPr="00413654" w:rsidRDefault="006D1E6A" w:rsidP="006D1E6A">
      <w:pPr>
        <w:pStyle w:val="a4"/>
        <w:ind w:left="1080"/>
        <w:rPr>
          <w:b/>
        </w:rPr>
      </w:pPr>
    </w:p>
    <w:p w:rsidR="006D1E6A" w:rsidRDefault="006D1E6A" w:rsidP="006D1E6A">
      <w:pPr>
        <w:pStyle w:val="a4"/>
        <w:jc w:val="center"/>
        <w:rPr>
          <w:b/>
          <w:i/>
        </w:rPr>
      </w:pPr>
      <w:r w:rsidRPr="00C90CED">
        <w:rPr>
          <w:b/>
          <w:i/>
        </w:rPr>
        <w:t>По окончании обучения учащиеся должны знать:</w:t>
      </w:r>
    </w:p>
    <w:p w:rsidR="006D1E6A" w:rsidRPr="00C90CED" w:rsidRDefault="00AB5959" w:rsidP="00AB5959">
      <w:pPr>
        <w:pStyle w:val="a4"/>
      </w:pPr>
      <w:r>
        <w:rPr>
          <w:b/>
          <w:i/>
        </w:rPr>
        <w:t xml:space="preserve">                        </w:t>
      </w:r>
      <w:r w:rsidR="006D1E6A" w:rsidRPr="00C90CED">
        <w:t>нестандартные методы решения различных математических задач;</w:t>
      </w:r>
    </w:p>
    <w:p w:rsidR="006D1E6A" w:rsidRPr="00C90CED" w:rsidRDefault="006D1E6A" w:rsidP="006D1E6A">
      <w:pPr>
        <w:pStyle w:val="a4"/>
        <w:numPr>
          <w:ilvl w:val="0"/>
          <w:numId w:val="7"/>
        </w:numPr>
      </w:pPr>
      <w:r w:rsidRPr="00C90CED">
        <w:t>логические приемы, применяемые при решении задач;</w:t>
      </w:r>
    </w:p>
    <w:p w:rsidR="006D1E6A" w:rsidRPr="00C90CED" w:rsidRDefault="006D1E6A" w:rsidP="006D1E6A">
      <w:pPr>
        <w:pStyle w:val="a4"/>
        <w:numPr>
          <w:ilvl w:val="0"/>
          <w:numId w:val="7"/>
        </w:numPr>
      </w:pPr>
      <w:r w:rsidRPr="00C90CED">
        <w:t>исторический путь развития науки.</w:t>
      </w:r>
    </w:p>
    <w:p w:rsidR="006D1E6A" w:rsidRPr="00C90CED" w:rsidRDefault="006D1E6A" w:rsidP="006D1E6A">
      <w:pPr>
        <w:pStyle w:val="a4"/>
        <w:jc w:val="center"/>
      </w:pPr>
    </w:p>
    <w:p w:rsidR="006D1E6A" w:rsidRDefault="006D1E6A" w:rsidP="006D1E6A">
      <w:pPr>
        <w:pStyle w:val="a4"/>
        <w:jc w:val="center"/>
        <w:rPr>
          <w:b/>
          <w:i/>
        </w:rPr>
      </w:pPr>
      <w:r w:rsidRPr="00C90CED">
        <w:rPr>
          <w:b/>
          <w:i/>
        </w:rPr>
        <w:t>По окончании обучения учащиеся должны уметь:</w:t>
      </w:r>
    </w:p>
    <w:p w:rsidR="006D1E6A" w:rsidRPr="00E16C53" w:rsidRDefault="006D1E6A" w:rsidP="006D1E6A">
      <w:pPr>
        <w:pStyle w:val="a4"/>
        <w:jc w:val="center"/>
        <w:rPr>
          <w:b/>
          <w:i/>
        </w:rPr>
      </w:pPr>
    </w:p>
    <w:p w:rsidR="006D1E6A" w:rsidRPr="00C90CED" w:rsidRDefault="006D1E6A" w:rsidP="006D1E6A">
      <w:pPr>
        <w:pStyle w:val="a4"/>
        <w:numPr>
          <w:ilvl w:val="0"/>
          <w:numId w:val="6"/>
        </w:numPr>
        <w:jc w:val="both"/>
      </w:pPr>
      <w:r w:rsidRPr="00C90CED">
        <w:t>выполнять построения и проводить исследования математических моделей для описания и решения прикладных задач, задач из смежных дисциплин;</w:t>
      </w:r>
    </w:p>
    <w:p w:rsidR="006D1E6A" w:rsidRPr="00C90CED" w:rsidRDefault="006D1E6A" w:rsidP="006D1E6A">
      <w:pPr>
        <w:pStyle w:val="a4"/>
        <w:numPr>
          <w:ilvl w:val="0"/>
          <w:numId w:val="6"/>
        </w:numPr>
        <w:jc w:val="both"/>
      </w:pPr>
      <w:r w:rsidRPr="00C90CED">
        <w:t>выполнять и самостоятельно составлять алгоритмические предписания и инструкции на математическом материале, выполнять расчеты практического характера, использовать математические формулы и самостоятельно составлять формулы на основе обобщения частных случаев и эксперимента;</w:t>
      </w:r>
    </w:p>
    <w:p w:rsidR="006D1E6A" w:rsidRPr="00C90CED" w:rsidRDefault="006D1E6A" w:rsidP="006D1E6A">
      <w:pPr>
        <w:pStyle w:val="a4"/>
        <w:numPr>
          <w:ilvl w:val="0"/>
          <w:numId w:val="6"/>
        </w:numPr>
        <w:jc w:val="both"/>
      </w:pPr>
      <w:r w:rsidRPr="00C90CED">
        <w:t>добывать нужную информацию из различных источников;</w:t>
      </w:r>
    </w:p>
    <w:p w:rsidR="006D1E6A" w:rsidRPr="00C90CED" w:rsidRDefault="006D1E6A" w:rsidP="006D1E6A">
      <w:pPr>
        <w:pStyle w:val="a4"/>
        <w:numPr>
          <w:ilvl w:val="0"/>
          <w:numId w:val="6"/>
        </w:numPr>
        <w:jc w:val="both"/>
      </w:pPr>
      <w:r w:rsidRPr="00C90CED">
        <w:t>проводить доказательные рассуждения, логически обосновывать выводы;</w:t>
      </w:r>
    </w:p>
    <w:p w:rsidR="006D1E6A" w:rsidRDefault="006D1E6A" w:rsidP="006D1E6A">
      <w:pPr>
        <w:pStyle w:val="a4"/>
        <w:numPr>
          <w:ilvl w:val="0"/>
          <w:numId w:val="6"/>
        </w:numPr>
        <w:jc w:val="both"/>
      </w:pPr>
      <w:r w:rsidRPr="00C90CED">
        <w:t>обладать опытом самостоятельной и коллективной деятельности, включения своих результатов в результаты работы  группы, соотнесение своего мнения с мнением других участников учебного коллектива и мнением авторитетных источников.</w:t>
      </w:r>
    </w:p>
    <w:p w:rsidR="006D1E6A" w:rsidRDefault="006D1E6A" w:rsidP="006D1E6A">
      <w:pPr>
        <w:pStyle w:val="a4"/>
        <w:ind w:left="720"/>
        <w:jc w:val="both"/>
      </w:pPr>
    </w:p>
    <w:p w:rsidR="006D1E6A" w:rsidRDefault="006D1E6A" w:rsidP="006D1E6A">
      <w:pPr>
        <w:pStyle w:val="a4"/>
        <w:ind w:left="720"/>
        <w:jc w:val="both"/>
      </w:pPr>
    </w:p>
    <w:p w:rsidR="006D1E6A" w:rsidRDefault="006D1E6A" w:rsidP="006D1E6A">
      <w:pPr>
        <w:pStyle w:val="a4"/>
        <w:jc w:val="center"/>
        <w:rPr>
          <w:b/>
        </w:rPr>
      </w:pPr>
    </w:p>
    <w:p w:rsidR="006D1E6A" w:rsidRDefault="006D1E6A" w:rsidP="006D1E6A">
      <w:pPr>
        <w:pStyle w:val="a4"/>
        <w:jc w:val="center"/>
        <w:rPr>
          <w:b/>
        </w:rPr>
      </w:pPr>
    </w:p>
    <w:p w:rsidR="006D1E6A" w:rsidRDefault="006D1E6A" w:rsidP="006D1E6A">
      <w:pPr>
        <w:pStyle w:val="a4"/>
        <w:jc w:val="center"/>
        <w:rPr>
          <w:b/>
        </w:rPr>
      </w:pPr>
    </w:p>
    <w:p w:rsidR="006D1E6A" w:rsidRDefault="006D1E6A" w:rsidP="006D1E6A">
      <w:pPr>
        <w:pStyle w:val="a4"/>
        <w:jc w:val="center"/>
        <w:rPr>
          <w:b/>
        </w:rPr>
      </w:pPr>
    </w:p>
    <w:p w:rsidR="006D1E6A" w:rsidRDefault="006D1E6A" w:rsidP="006D1E6A">
      <w:pPr>
        <w:pStyle w:val="a4"/>
        <w:jc w:val="center"/>
        <w:rPr>
          <w:b/>
        </w:rPr>
      </w:pPr>
    </w:p>
    <w:p w:rsidR="006D1E6A" w:rsidRDefault="006D1E6A" w:rsidP="006D1E6A">
      <w:pPr>
        <w:pStyle w:val="a4"/>
        <w:jc w:val="center"/>
        <w:rPr>
          <w:b/>
        </w:rPr>
      </w:pPr>
    </w:p>
    <w:p w:rsidR="004B62B6" w:rsidRDefault="004B62B6">
      <w:pPr>
        <w:rPr>
          <w:sz w:val="28"/>
          <w:szCs w:val="28"/>
        </w:rPr>
      </w:pPr>
    </w:p>
    <w:p w:rsidR="009A465A" w:rsidRDefault="009A465A">
      <w:pPr>
        <w:rPr>
          <w:sz w:val="28"/>
          <w:szCs w:val="28"/>
        </w:rPr>
      </w:pPr>
    </w:p>
    <w:sectPr w:rsidR="009A465A" w:rsidSect="0077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0B37"/>
    <w:multiLevelType w:val="hybridMultilevel"/>
    <w:tmpl w:val="0D6C52D0"/>
    <w:lvl w:ilvl="0" w:tplc="71AEA5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5B54D4"/>
    <w:multiLevelType w:val="hybridMultilevel"/>
    <w:tmpl w:val="C6727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8000EE"/>
    <w:multiLevelType w:val="hybridMultilevel"/>
    <w:tmpl w:val="7A688708"/>
    <w:lvl w:ilvl="0" w:tplc="14DE055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D50CC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70C72"/>
    <w:multiLevelType w:val="hybridMultilevel"/>
    <w:tmpl w:val="F5763EE4"/>
    <w:lvl w:ilvl="0" w:tplc="FE0484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642A5"/>
    <w:multiLevelType w:val="hybridMultilevel"/>
    <w:tmpl w:val="BE369524"/>
    <w:lvl w:ilvl="0" w:tplc="62EA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53B65"/>
    <w:multiLevelType w:val="hybridMultilevel"/>
    <w:tmpl w:val="5E9E436A"/>
    <w:lvl w:ilvl="0" w:tplc="19C62B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9EE346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6D6437"/>
    <w:multiLevelType w:val="hybridMultilevel"/>
    <w:tmpl w:val="FEE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62B6"/>
    <w:rsid w:val="00000459"/>
    <w:rsid w:val="00003792"/>
    <w:rsid w:val="00003AD6"/>
    <w:rsid w:val="00006B08"/>
    <w:rsid w:val="000122D7"/>
    <w:rsid w:val="000178E1"/>
    <w:rsid w:val="0002092F"/>
    <w:rsid w:val="000209C8"/>
    <w:rsid w:val="00022307"/>
    <w:rsid w:val="00027B0B"/>
    <w:rsid w:val="00031A36"/>
    <w:rsid w:val="00053A92"/>
    <w:rsid w:val="00056A44"/>
    <w:rsid w:val="00057A05"/>
    <w:rsid w:val="00062654"/>
    <w:rsid w:val="0007046B"/>
    <w:rsid w:val="00075130"/>
    <w:rsid w:val="00075EB4"/>
    <w:rsid w:val="0009071F"/>
    <w:rsid w:val="00091516"/>
    <w:rsid w:val="000A3B3C"/>
    <w:rsid w:val="000A72C2"/>
    <w:rsid w:val="000B18B5"/>
    <w:rsid w:val="000B39D8"/>
    <w:rsid w:val="000C317F"/>
    <w:rsid w:val="000C5340"/>
    <w:rsid w:val="000D0527"/>
    <w:rsid w:val="000D77F5"/>
    <w:rsid w:val="000F2C7C"/>
    <w:rsid w:val="000F7AAF"/>
    <w:rsid w:val="00100C44"/>
    <w:rsid w:val="00105031"/>
    <w:rsid w:val="001071BB"/>
    <w:rsid w:val="00117432"/>
    <w:rsid w:val="00117C49"/>
    <w:rsid w:val="00123E11"/>
    <w:rsid w:val="00124499"/>
    <w:rsid w:val="001328B4"/>
    <w:rsid w:val="00132CC4"/>
    <w:rsid w:val="0013402D"/>
    <w:rsid w:val="0013441E"/>
    <w:rsid w:val="00134CF9"/>
    <w:rsid w:val="00136E69"/>
    <w:rsid w:val="00141DE9"/>
    <w:rsid w:val="00144920"/>
    <w:rsid w:val="00147E49"/>
    <w:rsid w:val="00152051"/>
    <w:rsid w:val="0015612E"/>
    <w:rsid w:val="001654E0"/>
    <w:rsid w:val="0017015E"/>
    <w:rsid w:val="001778C9"/>
    <w:rsid w:val="00187735"/>
    <w:rsid w:val="00191D2E"/>
    <w:rsid w:val="00193677"/>
    <w:rsid w:val="00196DF6"/>
    <w:rsid w:val="00197044"/>
    <w:rsid w:val="001A2D7D"/>
    <w:rsid w:val="001B0663"/>
    <w:rsid w:val="001B10A7"/>
    <w:rsid w:val="001B2E6F"/>
    <w:rsid w:val="001B36BD"/>
    <w:rsid w:val="001D5749"/>
    <w:rsid w:val="001D6E6D"/>
    <w:rsid w:val="001D7824"/>
    <w:rsid w:val="001E1284"/>
    <w:rsid w:val="001E2CEB"/>
    <w:rsid w:val="001E46AD"/>
    <w:rsid w:val="001E6B20"/>
    <w:rsid w:val="001F288D"/>
    <w:rsid w:val="00207F2E"/>
    <w:rsid w:val="00217E72"/>
    <w:rsid w:val="00221118"/>
    <w:rsid w:val="00224027"/>
    <w:rsid w:val="002262D7"/>
    <w:rsid w:val="00227C3B"/>
    <w:rsid w:val="00230E77"/>
    <w:rsid w:val="00232579"/>
    <w:rsid w:val="002332FB"/>
    <w:rsid w:val="002354B0"/>
    <w:rsid w:val="00235E99"/>
    <w:rsid w:val="0023658B"/>
    <w:rsid w:val="00241690"/>
    <w:rsid w:val="00244272"/>
    <w:rsid w:val="002470C4"/>
    <w:rsid w:val="002526D4"/>
    <w:rsid w:val="00272ECA"/>
    <w:rsid w:val="00274E3B"/>
    <w:rsid w:val="002833DF"/>
    <w:rsid w:val="00284939"/>
    <w:rsid w:val="00293679"/>
    <w:rsid w:val="00295CC2"/>
    <w:rsid w:val="00296D60"/>
    <w:rsid w:val="002A05DC"/>
    <w:rsid w:val="002A5A39"/>
    <w:rsid w:val="002A607C"/>
    <w:rsid w:val="002B32BB"/>
    <w:rsid w:val="002B6962"/>
    <w:rsid w:val="002B71A1"/>
    <w:rsid w:val="002C21E2"/>
    <w:rsid w:val="002C6DEE"/>
    <w:rsid w:val="002D3DE7"/>
    <w:rsid w:val="002E2712"/>
    <w:rsid w:val="002E3603"/>
    <w:rsid w:val="002E758F"/>
    <w:rsid w:val="002F66FF"/>
    <w:rsid w:val="002F708D"/>
    <w:rsid w:val="00315670"/>
    <w:rsid w:val="003216F3"/>
    <w:rsid w:val="0032277F"/>
    <w:rsid w:val="00326E4D"/>
    <w:rsid w:val="00327152"/>
    <w:rsid w:val="00330EEB"/>
    <w:rsid w:val="003467F4"/>
    <w:rsid w:val="00370ED9"/>
    <w:rsid w:val="003770E1"/>
    <w:rsid w:val="00380C9F"/>
    <w:rsid w:val="00381979"/>
    <w:rsid w:val="00382E85"/>
    <w:rsid w:val="00384F96"/>
    <w:rsid w:val="00392FFC"/>
    <w:rsid w:val="00393297"/>
    <w:rsid w:val="003935F0"/>
    <w:rsid w:val="003936DB"/>
    <w:rsid w:val="00396C16"/>
    <w:rsid w:val="003979B0"/>
    <w:rsid w:val="003B2E85"/>
    <w:rsid w:val="003C01B1"/>
    <w:rsid w:val="003C7CAB"/>
    <w:rsid w:val="003D620D"/>
    <w:rsid w:val="003D726E"/>
    <w:rsid w:val="003E6994"/>
    <w:rsid w:val="003F4E71"/>
    <w:rsid w:val="00402572"/>
    <w:rsid w:val="00403124"/>
    <w:rsid w:val="004138F4"/>
    <w:rsid w:val="0041464A"/>
    <w:rsid w:val="00414834"/>
    <w:rsid w:val="0041611B"/>
    <w:rsid w:val="00420B7A"/>
    <w:rsid w:val="00427E52"/>
    <w:rsid w:val="00442EF3"/>
    <w:rsid w:val="0044457F"/>
    <w:rsid w:val="004449A2"/>
    <w:rsid w:val="00447863"/>
    <w:rsid w:val="00450907"/>
    <w:rsid w:val="00466E10"/>
    <w:rsid w:val="004739C6"/>
    <w:rsid w:val="00473D61"/>
    <w:rsid w:val="00486A7A"/>
    <w:rsid w:val="00491D9A"/>
    <w:rsid w:val="004921F4"/>
    <w:rsid w:val="004A5E1A"/>
    <w:rsid w:val="004B53AB"/>
    <w:rsid w:val="004B62B6"/>
    <w:rsid w:val="004B6674"/>
    <w:rsid w:val="004C2566"/>
    <w:rsid w:val="004C53F4"/>
    <w:rsid w:val="004E1909"/>
    <w:rsid w:val="004E329F"/>
    <w:rsid w:val="004E5355"/>
    <w:rsid w:val="004E5810"/>
    <w:rsid w:val="004E6A5E"/>
    <w:rsid w:val="004F7B8E"/>
    <w:rsid w:val="0050128D"/>
    <w:rsid w:val="00503500"/>
    <w:rsid w:val="00514F3E"/>
    <w:rsid w:val="0051559A"/>
    <w:rsid w:val="00515D82"/>
    <w:rsid w:val="005205E8"/>
    <w:rsid w:val="005235EA"/>
    <w:rsid w:val="00531E7A"/>
    <w:rsid w:val="00554152"/>
    <w:rsid w:val="00561A2A"/>
    <w:rsid w:val="00563C10"/>
    <w:rsid w:val="00581614"/>
    <w:rsid w:val="0059033F"/>
    <w:rsid w:val="005A2100"/>
    <w:rsid w:val="005B046F"/>
    <w:rsid w:val="005B1CCF"/>
    <w:rsid w:val="005C0924"/>
    <w:rsid w:val="005C1B29"/>
    <w:rsid w:val="005C2272"/>
    <w:rsid w:val="005D2196"/>
    <w:rsid w:val="005D538E"/>
    <w:rsid w:val="005E011C"/>
    <w:rsid w:val="005E0352"/>
    <w:rsid w:val="005E310E"/>
    <w:rsid w:val="005E4699"/>
    <w:rsid w:val="005F4A3B"/>
    <w:rsid w:val="005F53E2"/>
    <w:rsid w:val="005F7004"/>
    <w:rsid w:val="00600285"/>
    <w:rsid w:val="0060351F"/>
    <w:rsid w:val="00604E04"/>
    <w:rsid w:val="00612E5B"/>
    <w:rsid w:val="00612EC4"/>
    <w:rsid w:val="00614C2F"/>
    <w:rsid w:val="00616702"/>
    <w:rsid w:val="006208FB"/>
    <w:rsid w:val="0062195C"/>
    <w:rsid w:val="00623E63"/>
    <w:rsid w:val="00624DA3"/>
    <w:rsid w:val="00626EAB"/>
    <w:rsid w:val="0063220F"/>
    <w:rsid w:val="00633492"/>
    <w:rsid w:val="006354E7"/>
    <w:rsid w:val="0063767D"/>
    <w:rsid w:val="006423A9"/>
    <w:rsid w:val="00646F16"/>
    <w:rsid w:val="006522D5"/>
    <w:rsid w:val="00654C1A"/>
    <w:rsid w:val="0066022E"/>
    <w:rsid w:val="00660FCD"/>
    <w:rsid w:val="006707E8"/>
    <w:rsid w:val="00677823"/>
    <w:rsid w:val="00682D41"/>
    <w:rsid w:val="00682E0F"/>
    <w:rsid w:val="006906E3"/>
    <w:rsid w:val="006A1BB2"/>
    <w:rsid w:val="006B2057"/>
    <w:rsid w:val="006B7CA5"/>
    <w:rsid w:val="006C585F"/>
    <w:rsid w:val="006C73A6"/>
    <w:rsid w:val="006D100D"/>
    <w:rsid w:val="006D1E6A"/>
    <w:rsid w:val="006E13A2"/>
    <w:rsid w:val="006E38D7"/>
    <w:rsid w:val="006F29A4"/>
    <w:rsid w:val="006F2A8C"/>
    <w:rsid w:val="006F37C7"/>
    <w:rsid w:val="006F414C"/>
    <w:rsid w:val="006F508E"/>
    <w:rsid w:val="00704D6D"/>
    <w:rsid w:val="00724874"/>
    <w:rsid w:val="00727B63"/>
    <w:rsid w:val="00733E4C"/>
    <w:rsid w:val="0074164E"/>
    <w:rsid w:val="007470FF"/>
    <w:rsid w:val="007516AE"/>
    <w:rsid w:val="00753494"/>
    <w:rsid w:val="00760B5B"/>
    <w:rsid w:val="00761CB4"/>
    <w:rsid w:val="007637D9"/>
    <w:rsid w:val="00775E22"/>
    <w:rsid w:val="00776D52"/>
    <w:rsid w:val="007775A3"/>
    <w:rsid w:val="00793F06"/>
    <w:rsid w:val="00793F4D"/>
    <w:rsid w:val="00796B09"/>
    <w:rsid w:val="0079796E"/>
    <w:rsid w:val="007A2E31"/>
    <w:rsid w:val="007B22C0"/>
    <w:rsid w:val="007B3CD9"/>
    <w:rsid w:val="007B450E"/>
    <w:rsid w:val="007B451F"/>
    <w:rsid w:val="007C5994"/>
    <w:rsid w:val="007F4253"/>
    <w:rsid w:val="007F5259"/>
    <w:rsid w:val="0080057F"/>
    <w:rsid w:val="008039F7"/>
    <w:rsid w:val="00804CF1"/>
    <w:rsid w:val="008133E9"/>
    <w:rsid w:val="00814330"/>
    <w:rsid w:val="0081467F"/>
    <w:rsid w:val="00815153"/>
    <w:rsid w:val="00817A84"/>
    <w:rsid w:val="008221FD"/>
    <w:rsid w:val="0082292C"/>
    <w:rsid w:val="00826C07"/>
    <w:rsid w:val="008346B6"/>
    <w:rsid w:val="00836C8C"/>
    <w:rsid w:val="008428F0"/>
    <w:rsid w:val="00846C7D"/>
    <w:rsid w:val="008503C3"/>
    <w:rsid w:val="008509B3"/>
    <w:rsid w:val="00853E29"/>
    <w:rsid w:val="008548E0"/>
    <w:rsid w:val="00862704"/>
    <w:rsid w:val="00877D95"/>
    <w:rsid w:val="00886BA8"/>
    <w:rsid w:val="008905F3"/>
    <w:rsid w:val="00896BC7"/>
    <w:rsid w:val="008A1182"/>
    <w:rsid w:val="008B087A"/>
    <w:rsid w:val="008B38FC"/>
    <w:rsid w:val="008B3AB6"/>
    <w:rsid w:val="008B46F1"/>
    <w:rsid w:val="008B4886"/>
    <w:rsid w:val="008C1609"/>
    <w:rsid w:val="008C329A"/>
    <w:rsid w:val="008C5041"/>
    <w:rsid w:val="008C6C68"/>
    <w:rsid w:val="008D298F"/>
    <w:rsid w:val="008D33D0"/>
    <w:rsid w:val="008D343B"/>
    <w:rsid w:val="008D6806"/>
    <w:rsid w:val="008E13E4"/>
    <w:rsid w:val="008E36F2"/>
    <w:rsid w:val="008E4F82"/>
    <w:rsid w:val="008E630B"/>
    <w:rsid w:val="008E670D"/>
    <w:rsid w:val="008E7AF5"/>
    <w:rsid w:val="008F254A"/>
    <w:rsid w:val="00901E8B"/>
    <w:rsid w:val="00903B82"/>
    <w:rsid w:val="00912CDB"/>
    <w:rsid w:val="009144B2"/>
    <w:rsid w:val="0092486B"/>
    <w:rsid w:val="00924DF3"/>
    <w:rsid w:val="00926E7D"/>
    <w:rsid w:val="00930BC6"/>
    <w:rsid w:val="00937107"/>
    <w:rsid w:val="00941185"/>
    <w:rsid w:val="009415C1"/>
    <w:rsid w:val="009476D3"/>
    <w:rsid w:val="009761EE"/>
    <w:rsid w:val="00982F97"/>
    <w:rsid w:val="0098413B"/>
    <w:rsid w:val="009848BE"/>
    <w:rsid w:val="00987E9E"/>
    <w:rsid w:val="009A465A"/>
    <w:rsid w:val="009B385C"/>
    <w:rsid w:val="009B3B59"/>
    <w:rsid w:val="009B43E9"/>
    <w:rsid w:val="009B7281"/>
    <w:rsid w:val="009C07A4"/>
    <w:rsid w:val="009C36CD"/>
    <w:rsid w:val="009D567B"/>
    <w:rsid w:val="009D63E7"/>
    <w:rsid w:val="009E4648"/>
    <w:rsid w:val="009E691E"/>
    <w:rsid w:val="009E7B8A"/>
    <w:rsid w:val="009F0E8A"/>
    <w:rsid w:val="009F2500"/>
    <w:rsid w:val="009F2A6E"/>
    <w:rsid w:val="009F2BA9"/>
    <w:rsid w:val="009F3BEB"/>
    <w:rsid w:val="009F5582"/>
    <w:rsid w:val="009F71FC"/>
    <w:rsid w:val="00A02326"/>
    <w:rsid w:val="00A04371"/>
    <w:rsid w:val="00A12F57"/>
    <w:rsid w:val="00A166A1"/>
    <w:rsid w:val="00A33B8C"/>
    <w:rsid w:val="00A33E37"/>
    <w:rsid w:val="00A35BF2"/>
    <w:rsid w:val="00A36B4B"/>
    <w:rsid w:val="00A37FAB"/>
    <w:rsid w:val="00A624ED"/>
    <w:rsid w:val="00A63012"/>
    <w:rsid w:val="00A71BAF"/>
    <w:rsid w:val="00A73066"/>
    <w:rsid w:val="00A77309"/>
    <w:rsid w:val="00A810DC"/>
    <w:rsid w:val="00A94D6A"/>
    <w:rsid w:val="00A9700C"/>
    <w:rsid w:val="00AA41B2"/>
    <w:rsid w:val="00AB2D85"/>
    <w:rsid w:val="00AB5959"/>
    <w:rsid w:val="00AB7273"/>
    <w:rsid w:val="00AC58E2"/>
    <w:rsid w:val="00AC6118"/>
    <w:rsid w:val="00AC784D"/>
    <w:rsid w:val="00AD3A4E"/>
    <w:rsid w:val="00AE05E8"/>
    <w:rsid w:val="00AE2C3C"/>
    <w:rsid w:val="00AE37E2"/>
    <w:rsid w:val="00AF2AF5"/>
    <w:rsid w:val="00AF38D7"/>
    <w:rsid w:val="00B17169"/>
    <w:rsid w:val="00B221BD"/>
    <w:rsid w:val="00B23E89"/>
    <w:rsid w:val="00B26CBA"/>
    <w:rsid w:val="00B357B4"/>
    <w:rsid w:val="00B37D4D"/>
    <w:rsid w:val="00B4079D"/>
    <w:rsid w:val="00B433A9"/>
    <w:rsid w:val="00B43C32"/>
    <w:rsid w:val="00B46710"/>
    <w:rsid w:val="00B52F93"/>
    <w:rsid w:val="00B540F9"/>
    <w:rsid w:val="00B62694"/>
    <w:rsid w:val="00B63911"/>
    <w:rsid w:val="00B65C31"/>
    <w:rsid w:val="00B72EED"/>
    <w:rsid w:val="00B76754"/>
    <w:rsid w:val="00B80172"/>
    <w:rsid w:val="00B842A7"/>
    <w:rsid w:val="00B91B23"/>
    <w:rsid w:val="00B9237A"/>
    <w:rsid w:val="00B94A64"/>
    <w:rsid w:val="00B97FF9"/>
    <w:rsid w:val="00BA1A0B"/>
    <w:rsid w:val="00BA1F70"/>
    <w:rsid w:val="00BB03E9"/>
    <w:rsid w:val="00BB18F1"/>
    <w:rsid w:val="00BB572E"/>
    <w:rsid w:val="00BC279D"/>
    <w:rsid w:val="00BD1C53"/>
    <w:rsid w:val="00BD3F0C"/>
    <w:rsid w:val="00BD6660"/>
    <w:rsid w:val="00BF2D6D"/>
    <w:rsid w:val="00BF3324"/>
    <w:rsid w:val="00BF7FCF"/>
    <w:rsid w:val="00C14521"/>
    <w:rsid w:val="00C21BE3"/>
    <w:rsid w:val="00C249A6"/>
    <w:rsid w:val="00C269CE"/>
    <w:rsid w:val="00C330DD"/>
    <w:rsid w:val="00C443C6"/>
    <w:rsid w:val="00C60919"/>
    <w:rsid w:val="00C6241C"/>
    <w:rsid w:val="00C67A28"/>
    <w:rsid w:val="00C76A86"/>
    <w:rsid w:val="00C87BC9"/>
    <w:rsid w:val="00C926FA"/>
    <w:rsid w:val="00C97B33"/>
    <w:rsid w:val="00CA4443"/>
    <w:rsid w:val="00CC1CB6"/>
    <w:rsid w:val="00CC1CD9"/>
    <w:rsid w:val="00CD0E6E"/>
    <w:rsid w:val="00CD4C49"/>
    <w:rsid w:val="00CD7F2E"/>
    <w:rsid w:val="00CE032D"/>
    <w:rsid w:val="00CE44AE"/>
    <w:rsid w:val="00CE4790"/>
    <w:rsid w:val="00CE7FF7"/>
    <w:rsid w:val="00CF56B3"/>
    <w:rsid w:val="00D011B4"/>
    <w:rsid w:val="00D046B2"/>
    <w:rsid w:val="00D073BD"/>
    <w:rsid w:val="00D11252"/>
    <w:rsid w:val="00D31229"/>
    <w:rsid w:val="00D33BAB"/>
    <w:rsid w:val="00D356A1"/>
    <w:rsid w:val="00D4784A"/>
    <w:rsid w:val="00D50525"/>
    <w:rsid w:val="00D52E2A"/>
    <w:rsid w:val="00D57DAD"/>
    <w:rsid w:val="00D6270B"/>
    <w:rsid w:val="00D63FEB"/>
    <w:rsid w:val="00D77925"/>
    <w:rsid w:val="00D80EDB"/>
    <w:rsid w:val="00D9088B"/>
    <w:rsid w:val="00D91F63"/>
    <w:rsid w:val="00D95458"/>
    <w:rsid w:val="00DA1B75"/>
    <w:rsid w:val="00DB4E81"/>
    <w:rsid w:val="00DB5651"/>
    <w:rsid w:val="00DB6146"/>
    <w:rsid w:val="00DC0BBA"/>
    <w:rsid w:val="00DC2C9F"/>
    <w:rsid w:val="00DC5A89"/>
    <w:rsid w:val="00DD70A8"/>
    <w:rsid w:val="00DE1AB6"/>
    <w:rsid w:val="00DE3A41"/>
    <w:rsid w:val="00DE5141"/>
    <w:rsid w:val="00DE53CF"/>
    <w:rsid w:val="00DF2394"/>
    <w:rsid w:val="00DF2ABA"/>
    <w:rsid w:val="00E04B82"/>
    <w:rsid w:val="00E0783F"/>
    <w:rsid w:val="00E07D7F"/>
    <w:rsid w:val="00E139CF"/>
    <w:rsid w:val="00E162AF"/>
    <w:rsid w:val="00E21169"/>
    <w:rsid w:val="00E238FE"/>
    <w:rsid w:val="00E25A68"/>
    <w:rsid w:val="00E317F3"/>
    <w:rsid w:val="00E323B1"/>
    <w:rsid w:val="00E3488B"/>
    <w:rsid w:val="00E46092"/>
    <w:rsid w:val="00E551E0"/>
    <w:rsid w:val="00E60E25"/>
    <w:rsid w:val="00E62599"/>
    <w:rsid w:val="00E657F6"/>
    <w:rsid w:val="00E700D1"/>
    <w:rsid w:val="00E717A1"/>
    <w:rsid w:val="00E909BD"/>
    <w:rsid w:val="00E909FF"/>
    <w:rsid w:val="00EA0886"/>
    <w:rsid w:val="00EA08B0"/>
    <w:rsid w:val="00EA0DC5"/>
    <w:rsid w:val="00EA1AAC"/>
    <w:rsid w:val="00EA5712"/>
    <w:rsid w:val="00EA7EEF"/>
    <w:rsid w:val="00EB0915"/>
    <w:rsid w:val="00EB2560"/>
    <w:rsid w:val="00EB2BC9"/>
    <w:rsid w:val="00EB365F"/>
    <w:rsid w:val="00EB7E35"/>
    <w:rsid w:val="00EC008B"/>
    <w:rsid w:val="00EC1509"/>
    <w:rsid w:val="00EC2E23"/>
    <w:rsid w:val="00ED0096"/>
    <w:rsid w:val="00ED6BDC"/>
    <w:rsid w:val="00EE3B3D"/>
    <w:rsid w:val="00EE432B"/>
    <w:rsid w:val="00EE5C07"/>
    <w:rsid w:val="00EF13CF"/>
    <w:rsid w:val="00EF203C"/>
    <w:rsid w:val="00F014EB"/>
    <w:rsid w:val="00F13153"/>
    <w:rsid w:val="00F21F3C"/>
    <w:rsid w:val="00F258CF"/>
    <w:rsid w:val="00F44717"/>
    <w:rsid w:val="00F45C85"/>
    <w:rsid w:val="00F45FCC"/>
    <w:rsid w:val="00F533EB"/>
    <w:rsid w:val="00F55BDC"/>
    <w:rsid w:val="00F60F5C"/>
    <w:rsid w:val="00F641D6"/>
    <w:rsid w:val="00F67BF0"/>
    <w:rsid w:val="00F733DD"/>
    <w:rsid w:val="00F74379"/>
    <w:rsid w:val="00F74800"/>
    <w:rsid w:val="00F7568F"/>
    <w:rsid w:val="00F80A5C"/>
    <w:rsid w:val="00F85A12"/>
    <w:rsid w:val="00F87205"/>
    <w:rsid w:val="00F9104F"/>
    <w:rsid w:val="00F91745"/>
    <w:rsid w:val="00F940D3"/>
    <w:rsid w:val="00FB25A2"/>
    <w:rsid w:val="00FB2A8F"/>
    <w:rsid w:val="00FB55DC"/>
    <w:rsid w:val="00FC26FA"/>
    <w:rsid w:val="00FC377C"/>
    <w:rsid w:val="00FC7CF1"/>
    <w:rsid w:val="00FD0487"/>
    <w:rsid w:val="00FD20EB"/>
    <w:rsid w:val="00FD6227"/>
    <w:rsid w:val="00FD6E7B"/>
    <w:rsid w:val="00FE0F30"/>
    <w:rsid w:val="00FE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D2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Шуршина</cp:lastModifiedBy>
  <cp:revision>13</cp:revision>
  <cp:lastPrinted>2016-06-05T15:01:00Z</cp:lastPrinted>
  <dcterms:created xsi:type="dcterms:W3CDTF">2015-04-03T07:25:00Z</dcterms:created>
  <dcterms:modified xsi:type="dcterms:W3CDTF">2016-10-26T17:59:00Z</dcterms:modified>
</cp:coreProperties>
</file>