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4" w:rsidRDefault="00EE10B8" w:rsidP="00B40644">
      <w:r>
        <w:rPr>
          <w:noProof/>
        </w:rPr>
        <w:drawing>
          <wp:inline distT="0" distB="0" distL="0" distR="0" wp14:anchorId="70F9CD51" wp14:editId="3A469D74">
            <wp:extent cx="5400675" cy="1295400"/>
            <wp:effectExtent l="0" t="0" r="9525" b="0"/>
            <wp:docPr id="1" name="Рисунок 1" descr="C:\Users\director\Desktop\2018-10-15 Шуршина\Шур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2018-10-15 Шуршина\Шур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9324" r="11539" b="74825"/>
                    <a:stretch/>
                  </pic:blipFill>
                  <pic:spPr bwMode="auto">
                    <a:xfrm>
                      <a:off x="0" y="0"/>
                      <a:ext cx="5397790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644" w:rsidRDefault="00B40644" w:rsidP="00B40644">
      <w:pPr>
        <w:ind w:left="-1080"/>
      </w:pPr>
    </w:p>
    <w:p w:rsidR="00B40644" w:rsidRDefault="00B40644" w:rsidP="00B40644">
      <w:pPr>
        <w:ind w:left="-1080"/>
      </w:pPr>
    </w:p>
    <w:p w:rsidR="00B40644" w:rsidRDefault="00B40644" w:rsidP="00B4064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Рабочая программа педагога</w:t>
      </w:r>
    </w:p>
    <w:p w:rsidR="00B40644" w:rsidRDefault="00B40644" w:rsidP="00B40644">
      <w:pPr>
        <w:ind w:left="-10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Коноваловой А.Д.,</w:t>
      </w:r>
      <w:r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</w:rPr>
        <w:t xml:space="preserve"> категории</w:t>
      </w:r>
    </w:p>
    <w:p w:rsidR="00B40644" w:rsidRDefault="00B40644" w:rsidP="00B40644">
      <w:pPr>
        <w:ind w:left="-1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по изобразительному искусству, музыке, технологии </w:t>
      </w:r>
      <w:proofErr w:type="gramStart"/>
      <w:r>
        <w:rPr>
          <w:b/>
          <w:sz w:val="44"/>
          <w:szCs w:val="44"/>
        </w:rPr>
        <w:t>в</w:t>
      </w:r>
      <w:proofErr w:type="gramEnd"/>
      <w:r>
        <w:rPr>
          <w:b/>
          <w:sz w:val="44"/>
          <w:szCs w:val="44"/>
        </w:rPr>
        <w:t xml:space="preserve">  </w:t>
      </w:r>
    </w:p>
    <w:p w:rsidR="00B40644" w:rsidRDefault="00B40644" w:rsidP="00B40644">
      <w:pPr>
        <w:ind w:left="-1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 </w:t>
      </w:r>
      <w:proofErr w:type="gramStart"/>
      <w:r>
        <w:rPr>
          <w:b/>
          <w:sz w:val="44"/>
          <w:szCs w:val="44"/>
        </w:rPr>
        <w:t>классе</w:t>
      </w:r>
      <w:proofErr w:type="gramEnd"/>
    </w:p>
    <w:p w:rsidR="00B40644" w:rsidRDefault="00B40644" w:rsidP="00B40644">
      <w:pPr>
        <w:ind w:left="-1080"/>
        <w:rPr>
          <w:b/>
          <w:sz w:val="44"/>
          <w:szCs w:val="44"/>
        </w:rPr>
      </w:pPr>
    </w:p>
    <w:p w:rsidR="00B40644" w:rsidRDefault="00B40644" w:rsidP="00B40644">
      <w:pPr>
        <w:ind w:left="-1080"/>
        <w:rPr>
          <w:b/>
          <w:sz w:val="44"/>
          <w:szCs w:val="44"/>
        </w:rPr>
      </w:pPr>
    </w:p>
    <w:p w:rsidR="00B40644" w:rsidRDefault="00B40644" w:rsidP="00B40644">
      <w:pPr>
        <w:ind w:left="-1080"/>
        <w:jc w:val="right"/>
        <w:rPr>
          <w:sz w:val="28"/>
          <w:szCs w:val="28"/>
        </w:rPr>
      </w:pPr>
    </w:p>
    <w:p w:rsidR="00B40644" w:rsidRDefault="00EE10B8" w:rsidP="00B40644">
      <w:pPr>
        <w:ind w:left="-108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4DD33C0" wp14:editId="351700AD">
            <wp:extent cx="2524125" cy="1133475"/>
            <wp:effectExtent l="0" t="0" r="9525" b="9525"/>
            <wp:docPr id="3" name="Рисунок 3" descr="C:\Users\director\Desktop\2018-10-15 Шуршина\Шур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2018-10-15 Шуршина\Шур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6" t="62323" r="5846" b="20821"/>
                    <a:stretch/>
                  </pic:blipFill>
                  <pic:spPr bwMode="auto">
                    <a:xfrm>
                      <a:off x="0" y="0"/>
                      <a:ext cx="2525642" cy="11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644" w:rsidRDefault="00B40644" w:rsidP="00B40644">
      <w:pPr>
        <w:ind w:left="-1080"/>
        <w:jc w:val="right"/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</w:p>
    <w:p w:rsidR="00B40644" w:rsidRDefault="00B40644" w:rsidP="00B40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2018 - 2019 учебный год</w:t>
      </w:r>
    </w:p>
    <w:p w:rsidR="00B40644" w:rsidRDefault="00B40644" w:rsidP="00B40644">
      <w:pPr>
        <w:autoSpaceDE w:val="0"/>
        <w:autoSpaceDN w:val="0"/>
        <w:adjustRightInd w:val="0"/>
        <w:spacing w:after="120"/>
        <w:jc w:val="center"/>
      </w:pPr>
      <w:r>
        <w:tab/>
      </w:r>
    </w:p>
    <w:p w:rsidR="00B40644" w:rsidRDefault="00B40644" w:rsidP="00B4064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B40644" w:rsidRDefault="00B40644" w:rsidP="00B40644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9D6E9C">
        <w:rPr>
          <w:b/>
          <w:sz w:val="28"/>
          <w:szCs w:val="28"/>
        </w:rPr>
        <w:t>П</w:t>
      </w:r>
      <w:r w:rsidRPr="009D6E9C">
        <w:rPr>
          <w:b/>
          <w:bCs/>
          <w:sz w:val="28"/>
          <w:szCs w:val="28"/>
        </w:rPr>
        <w:t>ояснительн</w:t>
      </w:r>
      <w:r w:rsidRPr="00CD37D2">
        <w:rPr>
          <w:b/>
          <w:bCs/>
          <w:sz w:val="28"/>
          <w:szCs w:val="28"/>
        </w:rPr>
        <w:t>ая записка</w:t>
      </w:r>
    </w:p>
    <w:p w:rsidR="00B40644" w:rsidRDefault="00B40644" w:rsidP="00B40644">
      <w:pPr>
        <w:jc w:val="both"/>
      </w:pPr>
      <w:r w:rsidRPr="00D7166C">
        <w:t xml:space="preserve">        Рабочая программа </w:t>
      </w:r>
      <w:r>
        <w:t>для 5 класса с</w:t>
      </w:r>
      <w:r w:rsidRPr="00531C9D">
        <w:t>оответствует требованиям федерального государственного образовательного стандарта основного общего образования (2010 г.)</w:t>
      </w:r>
      <w:proofErr w:type="gramStart"/>
      <w:r w:rsidRPr="00531C9D">
        <w:t>.</w:t>
      </w:r>
      <w:proofErr w:type="gramEnd"/>
      <w:r w:rsidRPr="00D7166C">
        <w:t xml:space="preserve"> (</w:t>
      </w:r>
      <w:proofErr w:type="gramStart"/>
      <w:r w:rsidRPr="00D7166C">
        <w:t>а</w:t>
      </w:r>
      <w:proofErr w:type="gramEnd"/>
      <w:r w:rsidRPr="00D7166C">
        <w:t xml:space="preserve">вторы Л. </w:t>
      </w:r>
      <w:proofErr w:type="spellStart"/>
      <w:r>
        <w:t>Г.Савенкова</w:t>
      </w:r>
      <w:proofErr w:type="spellEnd"/>
      <w:r>
        <w:t xml:space="preserve">,  </w:t>
      </w:r>
      <w:proofErr w:type="spellStart"/>
      <w:r>
        <w:t>Е.А.Ермолинская</w:t>
      </w:r>
      <w:proofErr w:type="spellEnd"/>
      <w:r w:rsidRPr="00D7166C">
        <w:t xml:space="preserve">. М.: </w:t>
      </w:r>
      <w:proofErr w:type="spellStart"/>
      <w:r w:rsidRPr="00D7166C">
        <w:t>Вентана</w:t>
      </w:r>
      <w:proofErr w:type="spellEnd"/>
      <w:r w:rsidRPr="00D7166C">
        <w:t>-Граф, 201</w:t>
      </w:r>
      <w:r>
        <w:t xml:space="preserve">4)  </w:t>
      </w:r>
      <w:r w:rsidRPr="00D7166C">
        <w:t xml:space="preserve">. Учебно – </w:t>
      </w:r>
      <w:r>
        <w:t>методический  комплект  рекомендован</w:t>
      </w:r>
      <w:r w:rsidRPr="00D7166C">
        <w:t xml:space="preserve"> Министерством  образования  РФ  / </w:t>
      </w:r>
      <w:proofErr w:type="gramStart"/>
      <w:r w:rsidRPr="00D7166C">
        <w:t>-М</w:t>
      </w:r>
      <w:proofErr w:type="gramEnd"/>
      <w:r w:rsidRPr="00D7166C">
        <w:t xml:space="preserve">. :  </w:t>
      </w:r>
      <w:proofErr w:type="spellStart"/>
      <w:r w:rsidRPr="00D7166C">
        <w:t>Вентана</w:t>
      </w:r>
      <w:proofErr w:type="spellEnd"/>
      <w:r w:rsidRPr="00D7166C">
        <w:t xml:space="preserve"> – Граф, 20</w:t>
      </w:r>
      <w:r>
        <w:t>15</w:t>
      </w:r>
      <w:r w:rsidRPr="00D7166C">
        <w:t>.</w:t>
      </w:r>
    </w:p>
    <w:p w:rsidR="00B40644" w:rsidRPr="00B8405E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b/>
          <w:bCs/>
          <w:i/>
          <w:iCs/>
          <w:lang w:eastAsia="en-US"/>
        </w:rPr>
        <w:t xml:space="preserve">         Целью </w:t>
      </w:r>
      <w:r w:rsidRPr="00B8405E">
        <w:rPr>
          <w:rFonts w:eastAsia="TimesNewRomanPSMT"/>
          <w:lang w:eastAsia="en-US"/>
        </w:rPr>
        <w:t>уроков изобра</w:t>
      </w:r>
      <w:r>
        <w:rPr>
          <w:rFonts w:eastAsia="TimesNewRomanPSMT"/>
          <w:lang w:eastAsia="en-US"/>
        </w:rPr>
        <w:t>зительного искусства в основной</w:t>
      </w:r>
      <w:r w:rsidRPr="00B8405E">
        <w:rPr>
          <w:rFonts w:eastAsia="TimesNewRomanPSMT"/>
          <w:lang w:eastAsia="en-US"/>
        </w:rPr>
        <w:t xml:space="preserve"> </w:t>
      </w:r>
      <w:proofErr w:type="spellStart"/>
      <w:r w:rsidRPr="00B8405E">
        <w:rPr>
          <w:rFonts w:eastAsia="TimesNewRomanPSMT"/>
          <w:lang w:eastAsia="en-US"/>
        </w:rPr>
        <w:t>школеявляется</w:t>
      </w:r>
      <w:proofErr w:type="spellEnd"/>
      <w:r w:rsidRPr="00B8405E">
        <w:rPr>
          <w:rFonts w:eastAsia="TimesNewRomanPSMT"/>
          <w:lang w:eastAsia="en-US"/>
        </w:rPr>
        <w:t xml:space="preserve"> реализация фактора развития, формирование у детей </w:t>
      </w:r>
      <w:proofErr w:type="spellStart"/>
      <w:r w:rsidRPr="00B8405E">
        <w:rPr>
          <w:rFonts w:eastAsia="TimesNewRomanPSMT"/>
          <w:lang w:eastAsia="en-US"/>
        </w:rPr>
        <w:t>целостного</w:t>
      </w:r>
      <w:proofErr w:type="gramStart"/>
      <w:r w:rsidRPr="00B8405E">
        <w:rPr>
          <w:rFonts w:eastAsia="TimesNewRomanPSMT"/>
          <w:lang w:eastAsia="en-US"/>
        </w:rPr>
        <w:t>,г</w:t>
      </w:r>
      <w:proofErr w:type="gramEnd"/>
      <w:r w:rsidRPr="00B8405E">
        <w:rPr>
          <w:rFonts w:eastAsia="TimesNewRomanPSMT"/>
          <w:lang w:eastAsia="en-US"/>
        </w:rPr>
        <w:t>армоничного</w:t>
      </w:r>
      <w:proofErr w:type="spellEnd"/>
      <w:r w:rsidRPr="00B8405E">
        <w:rPr>
          <w:rFonts w:eastAsia="TimesNewRomanPSMT"/>
          <w:lang w:eastAsia="en-US"/>
        </w:rPr>
        <w:t xml:space="preserve"> восприятия мира, активизация самостоятельной </w:t>
      </w:r>
      <w:proofErr w:type="spellStart"/>
      <w:r w:rsidRPr="00B8405E">
        <w:rPr>
          <w:rFonts w:eastAsia="TimesNewRomanPSMT"/>
          <w:lang w:eastAsia="en-US"/>
        </w:rPr>
        <w:t>творческойдеятельности</w:t>
      </w:r>
      <w:proofErr w:type="spellEnd"/>
      <w:r w:rsidRPr="00B8405E">
        <w:rPr>
          <w:rFonts w:eastAsia="TimesNewRomanPSMT"/>
          <w:lang w:eastAsia="en-US"/>
        </w:rPr>
        <w:t xml:space="preserve">, развитие интереса к природе и потребность в общении </w:t>
      </w:r>
      <w:proofErr w:type="spellStart"/>
      <w:r w:rsidRPr="00B8405E">
        <w:rPr>
          <w:rFonts w:eastAsia="TimesNewRomanPSMT"/>
          <w:lang w:eastAsia="en-US"/>
        </w:rPr>
        <w:t>сискусством</w:t>
      </w:r>
      <w:proofErr w:type="spellEnd"/>
      <w:r w:rsidRPr="00B8405E">
        <w:rPr>
          <w:rFonts w:eastAsia="TimesNewRomanPSMT"/>
          <w:lang w:eastAsia="en-US"/>
        </w:rPr>
        <w:t>; формирование духовных начал личности</w:t>
      </w:r>
      <w:r w:rsidRPr="00B8405E">
        <w:rPr>
          <w:rFonts w:eastAsia="TimesNewRomanPSMT"/>
          <w:b/>
          <w:bCs/>
          <w:lang w:eastAsia="en-US"/>
        </w:rPr>
        <w:t xml:space="preserve">, </w:t>
      </w:r>
      <w:proofErr w:type="spellStart"/>
      <w:r w:rsidRPr="00B8405E">
        <w:rPr>
          <w:rFonts w:eastAsia="TimesNewRomanPSMT"/>
          <w:lang w:eastAsia="en-US"/>
        </w:rPr>
        <w:t>воспитаниеэмоциональной</w:t>
      </w:r>
      <w:proofErr w:type="spellEnd"/>
      <w:r w:rsidRPr="00B8405E">
        <w:rPr>
          <w:rFonts w:eastAsia="TimesNewRomanPSMT"/>
          <w:lang w:eastAsia="en-US"/>
        </w:rPr>
        <w:t xml:space="preserve"> отзывчивости и культуры восприятия произведений</w:t>
      </w:r>
    </w:p>
    <w:p w:rsidR="00B40644" w:rsidRPr="00B8405E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 xml:space="preserve">профессионального и народного (изобразительного) </w:t>
      </w:r>
      <w:proofErr w:type="spellStart"/>
      <w:r w:rsidRPr="00B8405E">
        <w:rPr>
          <w:rFonts w:eastAsia="TimesNewRomanPSMT"/>
          <w:lang w:eastAsia="en-US"/>
        </w:rPr>
        <w:t>искусства</w:t>
      </w:r>
      <w:proofErr w:type="gramStart"/>
      <w:r w:rsidRPr="00B8405E">
        <w:rPr>
          <w:rFonts w:eastAsia="TimesNewRomanPSMT"/>
          <w:lang w:eastAsia="en-US"/>
        </w:rPr>
        <w:t>;н</w:t>
      </w:r>
      <w:proofErr w:type="gramEnd"/>
      <w:r w:rsidRPr="00B8405E">
        <w:rPr>
          <w:rFonts w:eastAsia="TimesNewRomanPSMT"/>
          <w:lang w:eastAsia="en-US"/>
        </w:rPr>
        <w:t>равственных</w:t>
      </w:r>
      <w:proofErr w:type="spellEnd"/>
      <w:r w:rsidRPr="00B8405E">
        <w:rPr>
          <w:rFonts w:eastAsia="TimesNewRomanPSMT"/>
          <w:lang w:eastAsia="en-US"/>
        </w:rPr>
        <w:t xml:space="preserve"> и эстетических чувств; любви к родной природе, </w:t>
      </w:r>
      <w:proofErr w:type="spellStart"/>
      <w:r w:rsidRPr="00B8405E">
        <w:rPr>
          <w:rFonts w:eastAsia="TimesNewRomanPSMT"/>
          <w:lang w:eastAsia="en-US"/>
        </w:rPr>
        <w:t>своемународу</w:t>
      </w:r>
      <w:proofErr w:type="spellEnd"/>
      <w:r w:rsidRPr="00B8405E">
        <w:rPr>
          <w:rFonts w:eastAsia="TimesNewRomanPSMT"/>
          <w:lang w:eastAsia="en-US"/>
        </w:rPr>
        <w:t>, к многонациональной культуре.</w:t>
      </w:r>
    </w:p>
    <w:p w:rsidR="00B40644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b/>
          <w:bCs/>
          <w:i/>
          <w:iCs/>
          <w:lang w:eastAsia="en-US"/>
        </w:rPr>
        <w:t xml:space="preserve">Задачи изучения </w:t>
      </w:r>
      <w:r w:rsidRPr="00B8405E">
        <w:rPr>
          <w:rFonts w:eastAsia="TimesNewRomanPSMT"/>
          <w:lang w:eastAsia="en-US"/>
        </w:rPr>
        <w:t>предмета «Изобразительное искусство»</w:t>
      </w:r>
      <w:r>
        <w:rPr>
          <w:rFonts w:eastAsia="TimesNewRomanPSMT"/>
          <w:lang w:eastAsia="en-US"/>
        </w:rPr>
        <w:t xml:space="preserve"> на год</w:t>
      </w:r>
      <w:r w:rsidRPr="00B8405E">
        <w:rPr>
          <w:rFonts w:eastAsia="TimesNewRomanPSMT"/>
          <w:lang w:eastAsia="en-US"/>
        </w:rPr>
        <w:t>:</w:t>
      </w:r>
    </w:p>
    <w:p w:rsidR="00B40644" w:rsidRDefault="00B40644" w:rsidP="00B406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Углубленное изучение полученного в начальной школе представления о взаимодействии человека, природы и культуры как единого целого и отображение этого в творчестве художника;</w:t>
      </w:r>
    </w:p>
    <w:p w:rsidR="00B40644" w:rsidRPr="00BB21F4" w:rsidRDefault="00B40644" w:rsidP="00B406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Освоение графической грамоты и средств художественной выразительности изобразительного искусства и архитектуры, в том числе способов передачи объема и перспективы.</w:t>
      </w:r>
    </w:p>
    <w:p w:rsidR="00B40644" w:rsidRPr="00B8405E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 </w:t>
      </w:r>
      <w:r w:rsidRPr="00B8405E">
        <w:rPr>
          <w:rFonts w:eastAsia="TimesNewRomanPSMT"/>
          <w:b/>
          <w:i/>
          <w:iCs/>
          <w:lang w:eastAsia="en-US"/>
        </w:rPr>
        <w:t xml:space="preserve">воспитание  </w:t>
      </w:r>
      <w:r w:rsidRPr="00B8405E">
        <w:rPr>
          <w:rFonts w:eastAsia="TimesNewRomanPSMT"/>
          <w:lang w:eastAsia="en-US"/>
        </w:rPr>
        <w:t>устойчивого интереса к изобразительному творчеству;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уважения к культуре и искусству разных народов, обогащение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нравственных качеств, способности проявления себя в искусстве и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формирование художественных и эстетических предпочтений;</w:t>
      </w:r>
    </w:p>
    <w:p w:rsidR="00B40644" w:rsidRPr="00B8405E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</w:t>
      </w:r>
      <w:r w:rsidRPr="00B8405E">
        <w:rPr>
          <w:rFonts w:eastAsia="TimesNewRomanPSMT"/>
          <w:b/>
          <w:i/>
          <w:iCs/>
          <w:lang w:eastAsia="en-US"/>
        </w:rPr>
        <w:t>развитие</w:t>
      </w:r>
      <w:r>
        <w:rPr>
          <w:rFonts w:eastAsia="TimesNewRomanPSMT"/>
          <w:b/>
          <w:i/>
          <w:iCs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способности к эмоционально-чувственному</w:t>
      </w:r>
      <w:r>
        <w:rPr>
          <w:rFonts w:eastAsia="TimesNewRomanPSMT"/>
          <w:lang w:eastAsia="en-US"/>
        </w:rPr>
        <w:t xml:space="preserve"> и осознанно-мотивируемому </w:t>
      </w:r>
      <w:r w:rsidRPr="00B8405E">
        <w:rPr>
          <w:rFonts w:eastAsia="TimesNewRomanPSMT"/>
          <w:lang w:eastAsia="en-US"/>
        </w:rPr>
        <w:t>восприятию окружающего мира природы и произведений разных видов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 xml:space="preserve">искусства; </w:t>
      </w:r>
      <w:r>
        <w:rPr>
          <w:rFonts w:eastAsia="TimesNewRomanPSMT"/>
          <w:lang w:eastAsia="en-US"/>
        </w:rPr>
        <w:t xml:space="preserve">развитие </w:t>
      </w:r>
      <w:r w:rsidRPr="00B8405E">
        <w:rPr>
          <w:rFonts w:eastAsia="TimesNewRomanPSMT"/>
          <w:lang w:eastAsia="en-US"/>
        </w:rPr>
        <w:t xml:space="preserve">воображения и фантазии, </w:t>
      </w:r>
      <w:r>
        <w:rPr>
          <w:rFonts w:eastAsia="TimesNewRomanPSMT"/>
          <w:lang w:eastAsia="en-US"/>
        </w:rPr>
        <w:t xml:space="preserve">повышение </w:t>
      </w:r>
      <w:r w:rsidRPr="00B8405E">
        <w:rPr>
          <w:rFonts w:eastAsia="TimesNewRomanPSMT"/>
          <w:lang w:eastAsia="en-US"/>
        </w:rPr>
        <w:t>творческого потенциала</w:t>
      </w:r>
      <w:r>
        <w:rPr>
          <w:rFonts w:eastAsia="TimesNewRomanPSMT"/>
          <w:lang w:eastAsia="en-US"/>
        </w:rPr>
        <w:t>,  побуждение к творчеству и сотворчеству в</w:t>
      </w:r>
      <w:r w:rsidRPr="00B8405E">
        <w:rPr>
          <w:rFonts w:eastAsia="TimesNewRomanPSMT"/>
          <w:lang w:eastAsia="en-US"/>
        </w:rPr>
        <w:t xml:space="preserve"> художественной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деятельности;</w:t>
      </w:r>
    </w:p>
    <w:p w:rsidR="00B40644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</w:t>
      </w:r>
      <w:r w:rsidRPr="00B8405E">
        <w:rPr>
          <w:rFonts w:eastAsia="TimesNewRomanPSMT"/>
          <w:b/>
          <w:i/>
          <w:iCs/>
          <w:lang w:eastAsia="en-US"/>
        </w:rPr>
        <w:t xml:space="preserve">освоение  </w:t>
      </w:r>
      <w:r w:rsidRPr="00B8405E">
        <w:rPr>
          <w:rFonts w:eastAsia="TimesNewRomanPSMT"/>
          <w:lang w:eastAsia="en-US"/>
        </w:rPr>
        <w:t>разных видов пластических искусств: живописи, графики,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декоративно-прикладного искусства, архитектуры и дизайна;</w:t>
      </w:r>
      <w:r>
        <w:rPr>
          <w:rFonts w:eastAsia="TimesNewRomanPSMT"/>
          <w:lang w:eastAsia="en-US"/>
        </w:rPr>
        <w:t xml:space="preserve"> приемов  работы с художественными материалами, инструментами</w:t>
      </w:r>
      <w:proofErr w:type="gramStart"/>
      <w:r>
        <w:rPr>
          <w:rFonts w:eastAsia="TimesNewRomanPSMT"/>
          <w:lang w:eastAsia="en-US"/>
        </w:rPr>
        <w:t xml:space="preserve"> ,</w:t>
      </w:r>
      <w:proofErr w:type="gramEnd"/>
      <w:r>
        <w:rPr>
          <w:rFonts w:eastAsia="TimesNewRomanPSMT"/>
          <w:lang w:eastAsia="en-US"/>
        </w:rPr>
        <w:t xml:space="preserve"> техниками.</w:t>
      </w:r>
    </w:p>
    <w:p w:rsidR="00B40644" w:rsidRPr="00B8405E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 </w:t>
      </w:r>
      <w:r w:rsidRPr="00B8405E">
        <w:rPr>
          <w:rFonts w:eastAsia="TimesNewRomanPSMT"/>
          <w:b/>
          <w:i/>
          <w:iCs/>
          <w:lang w:eastAsia="en-US"/>
        </w:rPr>
        <w:t>овладение</w:t>
      </w:r>
      <w:r>
        <w:rPr>
          <w:rFonts w:eastAsia="TimesNewRomanPSMT"/>
          <w:b/>
          <w:i/>
          <w:iCs/>
          <w:lang w:eastAsia="en-US"/>
        </w:rPr>
        <w:t xml:space="preserve"> </w:t>
      </w:r>
      <w:r>
        <w:rPr>
          <w:rFonts w:eastAsia="TimesNewRomanPSMT"/>
          <w:i/>
          <w:iCs/>
          <w:lang w:eastAsia="en-US"/>
        </w:rPr>
        <w:t xml:space="preserve">умением пользоваться </w:t>
      </w:r>
      <w:r w:rsidRPr="00B8405E">
        <w:rPr>
          <w:rFonts w:eastAsia="TimesNewRomanPSMT"/>
          <w:lang w:eastAsia="en-US"/>
        </w:rPr>
        <w:t>выразительными средствами изобразительного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искусства, языком графической грамоты и разными художественными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материалами</w:t>
      </w:r>
      <w:r>
        <w:rPr>
          <w:rFonts w:eastAsia="TimesNewRomanPSMT"/>
          <w:lang w:eastAsia="en-US"/>
        </w:rPr>
        <w:t xml:space="preserve">, которые позволили бы адекватно выразить в художественном творчестве, в соответствии </w:t>
      </w:r>
      <w:r w:rsidRPr="00B8405E">
        <w:rPr>
          <w:rFonts w:eastAsia="TimesNewRomanPSMT"/>
          <w:lang w:eastAsia="en-US"/>
        </w:rPr>
        <w:t xml:space="preserve">с </w:t>
      </w:r>
      <w:r>
        <w:rPr>
          <w:rFonts w:eastAsia="TimesNewRomanPSMT"/>
          <w:lang w:eastAsia="en-US"/>
        </w:rPr>
        <w:t>их возрастными интересами</w:t>
      </w:r>
      <w:r w:rsidRPr="00B8405E">
        <w:rPr>
          <w:rFonts w:eastAsia="TimesNewRomanPSMT"/>
          <w:lang w:eastAsia="en-US"/>
        </w:rPr>
        <w:t xml:space="preserve"> и предпочтения</w:t>
      </w:r>
      <w:r>
        <w:rPr>
          <w:rFonts w:eastAsia="TimesNewRomanPSMT"/>
          <w:lang w:eastAsia="en-US"/>
        </w:rPr>
        <w:t>ми</w:t>
      </w:r>
      <w:r w:rsidRPr="00B8405E">
        <w:rPr>
          <w:rFonts w:eastAsia="TimesNewRomanPSMT"/>
          <w:lang w:eastAsia="en-US"/>
        </w:rPr>
        <w:t>, их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желания выразить в своем творчестве свои представления об  окружающем мире;</w:t>
      </w:r>
    </w:p>
    <w:p w:rsidR="00B40644" w:rsidRPr="00B8405E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</w:t>
      </w:r>
      <w:r w:rsidRPr="00B8405E">
        <w:rPr>
          <w:rFonts w:eastAsia="TimesNewRomanPSMT"/>
          <w:b/>
          <w:i/>
          <w:iCs/>
          <w:lang w:eastAsia="en-US"/>
        </w:rPr>
        <w:t xml:space="preserve">развитие </w:t>
      </w:r>
      <w:r w:rsidRPr="00B8405E">
        <w:rPr>
          <w:rFonts w:eastAsia="TimesNewRomanPSMT"/>
          <w:lang w:eastAsia="en-US"/>
        </w:rPr>
        <w:t>опыта художественного вос</w:t>
      </w:r>
      <w:r>
        <w:rPr>
          <w:rFonts w:eastAsia="TimesNewRomanPSMT"/>
          <w:lang w:eastAsia="en-US"/>
        </w:rPr>
        <w:t>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B40644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</w:p>
    <w:p w:rsidR="00B40644" w:rsidRDefault="00B40644" w:rsidP="00B40644">
      <w:pPr>
        <w:jc w:val="both"/>
      </w:pPr>
      <w:r>
        <w:t xml:space="preserve">    В  соответствии  с </w:t>
      </w:r>
      <w:r w:rsidRPr="00E60C0E">
        <w:t xml:space="preserve">  учебным  планом  </w:t>
      </w:r>
      <w:r>
        <w:t>для основного общего образования д</w:t>
      </w:r>
      <w:r w:rsidRPr="00E60C0E">
        <w:t>анная  рабоча</w:t>
      </w:r>
      <w:r>
        <w:t>я  программа  рассчитана  на  34  часа</w:t>
      </w:r>
      <w:r w:rsidRPr="00E60C0E">
        <w:t xml:space="preserve"> в  год  (1  час  в  неделю,  исходя  из  продо</w:t>
      </w:r>
      <w:r>
        <w:t>лжительности  учебного  года  34  учебных  недель</w:t>
      </w:r>
      <w:proofErr w:type="gramStart"/>
      <w:r>
        <w:t xml:space="preserve"> )</w:t>
      </w:r>
      <w:proofErr w:type="gramEnd"/>
      <w:r>
        <w:t>.</w:t>
      </w:r>
    </w:p>
    <w:p w:rsidR="00B40644" w:rsidRPr="00E114D3" w:rsidRDefault="00B40644" w:rsidP="00B40644">
      <w:pPr>
        <w:jc w:val="both"/>
      </w:pPr>
      <w:r>
        <w:rPr>
          <w:rFonts w:eastAsia="TimesNewRomanPSMT"/>
          <w:b/>
          <w:lang w:eastAsia="en-US"/>
        </w:rPr>
        <w:t xml:space="preserve"> 2.Планируемые результаты  освоения  курса в 5 классе:</w:t>
      </w:r>
    </w:p>
    <w:p w:rsidR="00B40644" w:rsidRDefault="00B40644" w:rsidP="00B40644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</w:p>
    <w:p w:rsidR="00B40644" w:rsidRPr="00162295" w:rsidRDefault="00B40644" w:rsidP="00B40644">
      <w:pPr>
        <w:pStyle w:val="Default"/>
        <w:rPr>
          <w:sz w:val="22"/>
          <w:szCs w:val="22"/>
        </w:rPr>
      </w:pPr>
      <w:r w:rsidRPr="00162295">
        <w:rPr>
          <w:sz w:val="22"/>
          <w:szCs w:val="22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B40644" w:rsidRPr="00551963" w:rsidRDefault="00B40644" w:rsidP="00B40644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Личностные УУД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>1. формирование у ребёнка ценностных ориентиров в области изобразительного искусства;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воспитание уважительного отношения к </w:t>
      </w:r>
      <w:proofErr w:type="gramStart"/>
      <w:r w:rsidRPr="00551963">
        <w:rPr>
          <w:sz w:val="22"/>
          <w:szCs w:val="22"/>
        </w:rPr>
        <w:t>творчеству</w:t>
      </w:r>
      <w:proofErr w:type="gramEnd"/>
      <w:r w:rsidRPr="00551963">
        <w:rPr>
          <w:sz w:val="22"/>
          <w:szCs w:val="22"/>
        </w:rPr>
        <w:t xml:space="preserve"> как своему, так и других людей;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развитие самостоятельности в поиске решения различных изобразительных задач;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формирование духовных и эстетических потребностей;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овладение различными приёмами и техниками изобразительной деятельности;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lastRenderedPageBreak/>
        <w:t xml:space="preserve">6. воспитание готовности к отстаиванию своего эстетического идеала;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7. отработка навыков самостоятельной и групповой работы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proofErr w:type="gramStart"/>
      <w:r w:rsidRPr="00551963">
        <w:rPr>
          <w:sz w:val="22"/>
          <w:szCs w:val="22"/>
        </w:rPr>
        <w:t xml:space="preserve">8.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 </w:t>
      </w:r>
      <w:proofErr w:type="gramEnd"/>
    </w:p>
    <w:p w:rsidR="00B40644" w:rsidRPr="00551963" w:rsidRDefault="00B40644" w:rsidP="00B40644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Регулятивные УУД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1. Проговаривать последовательность действий на уроке.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Учиться работать по предложенному учителем плану.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Учиться отличать </w:t>
      </w:r>
      <w:proofErr w:type="gramStart"/>
      <w:r w:rsidRPr="00551963">
        <w:rPr>
          <w:sz w:val="22"/>
          <w:szCs w:val="22"/>
        </w:rPr>
        <w:t>верно</w:t>
      </w:r>
      <w:proofErr w:type="gramEnd"/>
      <w:r w:rsidRPr="00551963">
        <w:rPr>
          <w:sz w:val="22"/>
          <w:szCs w:val="22"/>
        </w:rPr>
        <w:t xml:space="preserve"> выполненное задание от неверного.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B40644" w:rsidRPr="00551963" w:rsidRDefault="00B40644" w:rsidP="00B40644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Познавательные УУД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1. Ориентироваться в своей системе знаний: отличать новое от уже известного с помощью учителя.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7. </w:t>
      </w:r>
      <w:proofErr w:type="gramStart"/>
      <w:r w:rsidRPr="00551963">
        <w:rPr>
          <w:sz w:val="22"/>
          <w:szCs w:val="22"/>
        </w:rPr>
        <w:t>Овладение</w:t>
      </w:r>
      <w:proofErr w:type="gramEnd"/>
      <w:r w:rsidRPr="00551963">
        <w:rPr>
          <w:sz w:val="22"/>
          <w:szCs w:val="22"/>
        </w:rPr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B40644" w:rsidRPr="00551963" w:rsidRDefault="00B40644" w:rsidP="00B40644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Коммуникативные УУД</w:t>
      </w:r>
    </w:p>
    <w:p w:rsidR="00B40644" w:rsidRPr="00551963" w:rsidRDefault="00B40644" w:rsidP="00B40644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1. Уметь пользоваться языком изобразительного искусства: </w:t>
      </w:r>
    </w:p>
    <w:p w:rsidR="00B40644" w:rsidRPr="00551963" w:rsidRDefault="00B40644" w:rsidP="00B40644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а) донести свою позицию до собеседника; </w:t>
      </w:r>
    </w:p>
    <w:p w:rsidR="00B40644" w:rsidRPr="00551963" w:rsidRDefault="00B40644" w:rsidP="00B40644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B40644" w:rsidRPr="00551963" w:rsidRDefault="00B40644" w:rsidP="00B40644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2. Уметь слушать и понимать высказывания собеседников. </w:t>
      </w:r>
    </w:p>
    <w:p w:rsidR="00B40644" w:rsidRPr="00551963" w:rsidRDefault="00B40644" w:rsidP="00B40644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3.Уметь выразительно читать и пересказывать содержание текста.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B40644" w:rsidRPr="00551963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Учиться </w:t>
      </w:r>
      <w:proofErr w:type="gramStart"/>
      <w:r w:rsidRPr="00551963">
        <w:rPr>
          <w:sz w:val="22"/>
          <w:szCs w:val="22"/>
        </w:rPr>
        <w:t>согласованно</w:t>
      </w:r>
      <w:proofErr w:type="gramEnd"/>
      <w:r w:rsidRPr="00551963">
        <w:rPr>
          <w:sz w:val="22"/>
          <w:szCs w:val="22"/>
        </w:rPr>
        <w:t xml:space="preserve"> работать в группе: </w:t>
      </w:r>
    </w:p>
    <w:p w:rsidR="00B40644" w:rsidRPr="00551963" w:rsidRDefault="00B40644" w:rsidP="00B40644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а) учиться планировать работу в группе; </w:t>
      </w:r>
    </w:p>
    <w:p w:rsidR="00B40644" w:rsidRPr="00551963" w:rsidRDefault="00B40644" w:rsidP="00B40644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б) учиться распределять работу между участниками проекта; </w:t>
      </w:r>
    </w:p>
    <w:p w:rsidR="00B40644" w:rsidRPr="00551963" w:rsidRDefault="00B40644" w:rsidP="00B40644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в) понимать общую задачу проекта и точно выполнять свою часть работы; </w:t>
      </w:r>
    </w:p>
    <w:p w:rsidR="00B40644" w:rsidRPr="00557799" w:rsidRDefault="00B40644" w:rsidP="00B40644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>г) уметь выполнять различные роли в группе (лидера, исполнителя)</w:t>
      </w:r>
    </w:p>
    <w:p w:rsidR="00B40644" w:rsidRPr="00CE6719" w:rsidRDefault="00B40644" w:rsidP="00B40644">
      <w:pPr>
        <w:widowControl w:val="0"/>
        <w:autoSpaceDE w:val="0"/>
        <w:rPr>
          <w:b/>
        </w:rPr>
      </w:pPr>
      <w:r>
        <w:rPr>
          <w:b/>
        </w:rPr>
        <w:t>3.</w:t>
      </w:r>
      <w:r w:rsidRPr="00CE6719">
        <w:rPr>
          <w:b/>
        </w:rPr>
        <w:t xml:space="preserve">Содержание </w:t>
      </w:r>
      <w:r w:rsidRPr="00CE6719">
        <w:rPr>
          <w:rStyle w:val="dash0410005f0431005f0437005f0430005f0446005f0020005f0441005f043f005f0438005f0441005f043a005f0430005f005fchar1char1"/>
          <w:b/>
          <w:color w:val="0D0D0D"/>
        </w:rPr>
        <w:t>учебного предмета</w:t>
      </w:r>
    </w:p>
    <w:p w:rsidR="00B40644" w:rsidRPr="00D76C27" w:rsidRDefault="00B40644" w:rsidP="00B40644">
      <w:pPr>
        <w:jc w:val="both"/>
      </w:pPr>
      <w:r>
        <w:t xml:space="preserve">Тема </w:t>
      </w:r>
      <w:r w:rsidRPr="00D76C27">
        <w:t xml:space="preserve">1. </w:t>
      </w:r>
      <w:r w:rsidRPr="00D0623D">
        <w:rPr>
          <w:b/>
        </w:rPr>
        <w:t>Человек, прир</w:t>
      </w:r>
      <w:r>
        <w:rPr>
          <w:b/>
        </w:rPr>
        <w:t xml:space="preserve">ода, культура как единое целое - </w:t>
      </w:r>
      <w:r w:rsidRPr="00D0623D">
        <w:rPr>
          <w:b/>
        </w:rPr>
        <w:t>4 ч</w:t>
      </w:r>
      <w:r>
        <w:rPr>
          <w:b/>
        </w:rPr>
        <w:t>.</w:t>
      </w:r>
    </w:p>
    <w:p w:rsidR="00B40644" w:rsidRPr="00D76C27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76C27">
        <w:rPr>
          <w:rFonts w:ascii="Times New Roman" w:hAnsi="Times New Roman"/>
          <w:sz w:val="24"/>
          <w:szCs w:val="24"/>
        </w:rPr>
        <w:t>Природа и человек. Природа и художник. Человек — природа — культура Пространство и время. Многомерность мира.</w:t>
      </w:r>
    </w:p>
    <w:p w:rsidR="00B40644" w:rsidRPr="00D76C27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A2EB3">
        <w:rPr>
          <w:rFonts w:ascii="Times New Roman" w:hAnsi="Times New Roman"/>
        </w:rPr>
        <w:t>Деятельность учащихся</w:t>
      </w:r>
      <w:r>
        <w:rPr>
          <w:rFonts w:ascii="Times New Roman" w:hAnsi="Times New Roman"/>
        </w:rPr>
        <w:t>:</w:t>
      </w:r>
    </w:p>
    <w:p w:rsidR="00B40644" w:rsidRPr="00D76C27" w:rsidRDefault="00B40644" w:rsidP="00B40644">
      <w:pPr>
        <w:jc w:val="both"/>
      </w:pPr>
      <w:r w:rsidRPr="00D0623D">
        <w:rPr>
          <w:i/>
        </w:rPr>
        <w:t>Изучать и наблюдать</w:t>
      </w:r>
      <w:r w:rsidRPr="00D76C27">
        <w:t xml:space="preserve"> окружающий мир природы, природные явления. </w:t>
      </w:r>
      <w:r w:rsidRPr="00D76C27">
        <w:rPr>
          <w:i/>
        </w:rPr>
        <w:t>Различать</w:t>
      </w:r>
      <w:r w:rsidRPr="00D76C27">
        <w:t xml:space="preserve"> характер и эмоциональные состояния в природе и искусстве, возникающие в результате восприятия художественного образа (связь изобразительного искусства с природой).</w:t>
      </w:r>
      <w:r w:rsidRPr="00D76C27">
        <w:rPr>
          <w:i/>
        </w:rPr>
        <w:t xml:space="preserve"> Создавать</w:t>
      </w:r>
      <w:r w:rsidRPr="00D76C27">
        <w:t xml:space="preserve"> цветовые композиции, передавая особенности изображаемого пейзажа с учётом региона, климата. </w:t>
      </w:r>
      <w:r w:rsidRPr="00D76C27">
        <w:rPr>
          <w:i/>
        </w:rPr>
        <w:t>Овладевать</w:t>
      </w:r>
      <w:r w:rsidRPr="00D76C27">
        <w:t xml:space="preserve"> приёмами работы красками и другими художественными материалами.</w:t>
      </w:r>
    </w:p>
    <w:p w:rsidR="00B40644" w:rsidRPr="00D0623D" w:rsidRDefault="00B40644" w:rsidP="00B40644">
      <w:pPr>
        <w:jc w:val="both"/>
        <w:rPr>
          <w:b/>
        </w:rPr>
      </w:pPr>
      <w:r>
        <w:t>Тема</w:t>
      </w:r>
      <w:r w:rsidRPr="00D76C27">
        <w:t xml:space="preserve"> 2. </w:t>
      </w:r>
      <w:r w:rsidRPr="00D0623D">
        <w:rPr>
          <w:b/>
        </w:rPr>
        <w:t>Художественные средства в архитектуре и изобразительном искусстве -7 ч.</w:t>
      </w:r>
    </w:p>
    <w:p w:rsidR="00B40644" w:rsidRPr="00D76C27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76C27">
        <w:rPr>
          <w:rFonts w:ascii="Times New Roman" w:hAnsi="Times New Roman"/>
          <w:sz w:val="24"/>
          <w:szCs w:val="24"/>
        </w:rPr>
        <w:t>.Зодчество. Образы старинной архитектуры. Конструктивные особенности архитектуры. Объёмные формы в изобразительном искусстве. Штрих в изобразительном искусстве.</w:t>
      </w:r>
      <w:r w:rsidRPr="00D76C27">
        <w:rPr>
          <w:rFonts w:ascii="Times New Roman" w:hAnsi="Times New Roman"/>
          <w:sz w:val="24"/>
          <w:szCs w:val="24"/>
        </w:rPr>
        <w:cr/>
      </w:r>
      <w:r w:rsidRPr="00D76C27">
        <w:rPr>
          <w:rFonts w:ascii="Times New Roman" w:hAnsi="Times New Roman"/>
          <w:sz w:val="24"/>
          <w:szCs w:val="24"/>
        </w:rPr>
        <w:lastRenderedPageBreak/>
        <w:t xml:space="preserve"> Рисуем натюрморт (передача объёма и светотени в рисунке). Перспектива в открытом пространстве.</w:t>
      </w:r>
    </w:p>
    <w:p w:rsidR="00B40644" w:rsidRPr="00D76C27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A2EB3">
        <w:rPr>
          <w:rFonts w:ascii="Times New Roman" w:hAnsi="Times New Roman"/>
        </w:rPr>
        <w:t>Деятельность учащихся</w:t>
      </w:r>
      <w:r>
        <w:rPr>
          <w:rFonts w:ascii="Times New Roman" w:hAnsi="Times New Roman"/>
        </w:rPr>
        <w:t>:</w:t>
      </w:r>
    </w:p>
    <w:p w:rsidR="00B40644" w:rsidRPr="00D76C27" w:rsidRDefault="00B40644" w:rsidP="00B40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27">
        <w:rPr>
          <w:rFonts w:ascii="Times New Roman" w:hAnsi="Times New Roman"/>
          <w:i/>
          <w:sz w:val="24"/>
          <w:szCs w:val="24"/>
        </w:rPr>
        <w:t>Развивать</w:t>
      </w:r>
      <w:r w:rsidRPr="00D76C27">
        <w:rPr>
          <w:rFonts w:ascii="Times New Roman" w:hAnsi="Times New Roman"/>
          <w:sz w:val="24"/>
          <w:szCs w:val="24"/>
        </w:rPr>
        <w:t xml:space="preserve"> способность наблюдать и замечать разнообразие форм и цвета в городе, селе, деревне.</w:t>
      </w:r>
      <w:r w:rsidRPr="00D76C27">
        <w:rPr>
          <w:rFonts w:ascii="Times New Roman" w:hAnsi="Times New Roman"/>
          <w:sz w:val="24"/>
          <w:szCs w:val="24"/>
        </w:rPr>
        <w:cr/>
      </w:r>
      <w:r w:rsidRPr="00D76C27">
        <w:rPr>
          <w:rFonts w:ascii="Times New Roman" w:hAnsi="Times New Roman"/>
          <w:i/>
          <w:sz w:val="24"/>
          <w:szCs w:val="24"/>
        </w:rPr>
        <w:t>Передавать</w:t>
      </w:r>
      <w:r w:rsidRPr="00D76C27">
        <w:rPr>
          <w:rFonts w:ascii="Times New Roman" w:hAnsi="Times New Roman"/>
          <w:sz w:val="24"/>
          <w:szCs w:val="24"/>
        </w:rPr>
        <w:t xml:space="preserve"> в форме и цвете разное настроение. Выполнение зарисовки старинного архитектурного сооружения.</w:t>
      </w:r>
      <w:r w:rsidRPr="00D76C27">
        <w:rPr>
          <w:rFonts w:ascii="Times New Roman" w:hAnsi="Times New Roman"/>
          <w:sz w:val="24"/>
          <w:szCs w:val="24"/>
        </w:rPr>
        <w:cr/>
      </w:r>
      <w:proofErr w:type="gramStart"/>
      <w:r w:rsidRPr="00D76C27">
        <w:rPr>
          <w:rFonts w:ascii="Times New Roman" w:hAnsi="Times New Roman"/>
          <w:sz w:val="24"/>
          <w:szCs w:val="24"/>
        </w:rPr>
        <w:t>Создание эскизов (образа здания, площади, улицы) по описанию города (села) старожилами.</w:t>
      </w:r>
      <w:proofErr w:type="gramEnd"/>
    </w:p>
    <w:p w:rsidR="00B40644" w:rsidRPr="00D76C27" w:rsidRDefault="00B40644" w:rsidP="00B40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27">
        <w:rPr>
          <w:rFonts w:ascii="Times New Roman" w:hAnsi="Times New Roman"/>
          <w:sz w:val="24"/>
          <w:szCs w:val="24"/>
        </w:rPr>
        <w:t>Графические импровизации по материалам старинной архитектуры (черты старой архитектуры в новом градостроительстве).</w:t>
      </w:r>
      <w:r w:rsidRPr="00D76C27">
        <w:rPr>
          <w:rFonts w:ascii="Times New Roman" w:hAnsi="Times New Roman"/>
          <w:i/>
          <w:sz w:val="24"/>
          <w:szCs w:val="24"/>
        </w:rPr>
        <w:t xml:space="preserve"> Использовать</w:t>
      </w:r>
      <w:r w:rsidRPr="00D76C27">
        <w:rPr>
          <w:rFonts w:ascii="Times New Roman" w:hAnsi="Times New Roman"/>
          <w:sz w:val="24"/>
          <w:szCs w:val="24"/>
        </w:rPr>
        <w:t xml:space="preserve"> элементарные правила композиции. Выделять цветом и формой главный элемент в композиции.</w:t>
      </w:r>
      <w:r w:rsidRPr="00D76C27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Тема </w:t>
      </w:r>
      <w:r w:rsidRPr="00D76C27">
        <w:rPr>
          <w:rFonts w:ascii="Times New Roman" w:hAnsi="Times New Roman"/>
          <w:sz w:val="24"/>
          <w:szCs w:val="24"/>
        </w:rPr>
        <w:t>3</w:t>
      </w:r>
      <w:r w:rsidRPr="00D0623D">
        <w:rPr>
          <w:rFonts w:ascii="Times New Roman" w:hAnsi="Times New Roman"/>
          <w:b/>
          <w:sz w:val="24"/>
          <w:szCs w:val="24"/>
        </w:rPr>
        <w:t>. Путешествие в мир искусства Древней Греции- 5 ч</w:t>
      </w:r>
      <w:r w:rsidRPr="00D76C27">
        <w:rPr>
          <w:rFonts w:ascii="Times New Roman" w:hAnsi="Times New Roman"/>
          <w:sz w:val="24"/>
          <w:szCs w:val="24"/>
        </w:rPr>
        <w:t>.</w:t>
      </w:r>
    </w:p>
    <w:p w:rsidR="00B40644" w:rsidRDefault="00B40644" w:rsidP="00B40644">
      <w:pPr>
        <w:jc w:val="both"/>
      </w:pPr>
      <w:r w:rsidRPr="00D76C27">
        <w:t>Идём в музей: виртуальное путешествие по залам искусства Древнего мира. Мифы Древней Греции. Скульптура Древней Греции. Рисуем человека по древнегреческим канонам. Чернофигурные вазы Древней Греции.</w:t>
      </w:r>
      <w:r w:rsidRPr="00D76C27">
        <w:cr/>
      </w:r>
      <w:r w:rsidRPr="00BA2EB3">
        <w:t>Деятельность учащихся</w:t>
      </w:r>
      <w:r>
        <w:t>:</w:t>
      </w:r>
    </w:p>
    <w:p w:rsidR="00B40644" w:rsidRPr="00D0623D" w:rsidRDefault="00B40644" w:rsidP="00B40644">
      <w:pPr>
        <w:jc w:val="both"/>
        <w:rPr>
          <w:b/>
        </w:rPr>
      </w:pPr>
      <w:r w:rsidRPr="00D76C27">
        <w:rPr>
          <w:i/>
        </w:rPr>
        <w:t>Воспринимать</w:t>
      </w:r>
      <w:r w:rsidRPr="00D76C27">
        <w:t xml:space="preserve"> искусство рассматриваемого периода и высказывать своё суждение о нём. </w:t>
      </w:r>
      <w:r w:rsidRPr="00D76C27">
        <w:rPr>
          <w:i/>
        </w:rPr>
        <w:t>Познакомиться</w:t>
      </w:r>
      <w:r w:rsidRPr="00D76C27">
        <w:t xml:space="preserve"> с греческими </w:t>
      </w:r>
      <w:r>
        <w:t>канонами изображения человека.</w:t>
      </w:r>
      <w:r>
        <w:cr/>
      </w:r>
      <w:r w:rsidRPr="00D76C27">
        <w:rPr>
          <w:i/>
        </w:rPr>
        <w:t>Передавать</w:t>
      </w:r>
      <w:r w:rsidRPr="00D76C27">
        <w:t xml:space="preserve"> характерные позы и динамику фигуры.</w:t>
      </w:r>
      <w:r w:rsidRPr="00D76C27">
        <w:rPr>
          <w:i/>
        </w:rPr>
        <w:t xml:space="preserve"> Наблюдать</w:t>
      </w:r>
      <w:r w:rsidRPr="00D76C27">
        <w:t xml:space="preserve">, </w:t>
      </w:r>
      <w:r w:rsidRPr="00D76C27">
        <w:rPr>
          <w:i/>
        </w:rPr>
        <w:t>воспринимать</w:t>
      </w:r>
      <w:r w:rsidRPr="00D76C27">
        <w:t xml:space="preserve"> и эмоционально </w:t>
      </w:r>
      <w:r w:rsidRPr="00D76C27">
        <w:rPr>
          <w:i/>
        </w:rPr>
        <w:t>оценивать</w:t>
      </w:r>
      <w:r w:rsidRPr="00D76C27">
        <w:t xml:space="preserve"> картину, рисунок, орнамент, украшающие изделия прикладного искусства.</w:t>
      </w:r>
      <w:r w:rsidRPr="00D76C27">
        <w:cr/>
      </w:r>
      <w:r>
        <w:t xml:space="preserve">Тема </w:t>
      </w:r>
      <w:r w:rsidRPr="00D76C27">
        <w:t>4.</w:t>
      </w:r>
      <w:r w:rsidRPr="00D0623D">
        <w:rPr>
          <w:b/>
        </w:rPr>
        <w:t>Былинная Русь и следы язычества в русской культуре- 8 ч</w:t>
      </w:r>
    </w:p>
    <w:p w:rsidR="00B40644" w:rsidRDefault="00B40644" w:rsidP="00B40644">
      <w:pPr>
        <w:jc w:val="both"/>
      </w:pPr>
      <w:r w:rsidRPr="00D76C27">
        <w:t>Славянские мифы о сотворении мира. Мифологическая картина Русской земли. Мать сыра земля и человек. Былинный образ Русской земли. Илья Муромец и Соловей-разбойник. Народный костюм. Головной убор. Народный костюм. Одежда. Народные праздники. Святки. Масленица.</w:t>
      </w:r>
      <w:r w:rsidRPr="00D76C27">
        <w:rPr>
          <w:b/>
        </w:rPr>
        <w:cr/>
      </w:r>
      <w:r w:rsidRPr="00BA2EB3">
        <w:t>Деятельность учащихся</w:t>
      </w:r>
      <w:r>
        <w:t>:</w:t>
      </w:r>
    </w:p>
    <w:p w:rsidR="00B40644" w:rsidRPr="00CF4DDC" w:rsidRDefault="00B40644" w:rsidP="00B40644">
      <w:pPr>
        <w:jc w:val="both"/>
      </w:pPr>
      <w:proofErr w:type="spellStart"/>
      <w:r w:rsidRPr="00CF4DDC">
        <w:rPr>
          <w:i/>
        </w:rPr>
        <w:t>Уметьпередавать</w:t>
      </w:r>
      <w:proofErr w:type="spellEnd"/>
      <w:r w:rsidRPr="00CF4DDC">
        <w:t xml:space="preserve"> в композиции характерные черты героев русских </w:t>
      </w:r>
      <w:proofErr w:type="spellStart"/>
      <w:r w:rsidRPr="00CF4DDC">
        <w:t>былин</w:t>
      </w:r>
      <w:proofErr w:type="gramStart"/>
      <w:r w:rsidRPr="00CF4DDC">
        <w:t>.</w:t>
      </w:r>
      <w:r w:rsidRPr="00CF4DDC">
        <w:rPr>
          <w:i/>
        </w:rPr>
        <w:t>П</w:t>
      </w:r>
      <w:proofErr w:type="gramEnd"/>
      <w:r w:rsidRPr="00CF4DDC">
        <w:rPr>
          <w:i/>
        </w:rPr>
        <w:t>ередавать</w:t>
      </w:r>
      <w:proofErr w:type="spellEnd"/>
      <w:r w:rsidRPr="00CF4DDC">
        <w:t xml:space="preserve"> в изображении пейзажа его характерные особенности, описанные в тексте литературного произведения.</w:t>
      </w:r>
      <w:r w:rsidRPr="00CF4DDC">
        <w:cr/>
      </w:r>
      <w:r w:rsidRPr="00CF4DDC">
        <w:rPr>
          <w:i/>
        </w:rPr>
        <w:t>Использовать</w:t>
      </w:r>
      <w:r w:rsidRPr="00CF4DDC">
        <w:t xml:space="preserve"> в изображении природы и богатыря их описание в былине.</w:t>
      </w:r>
      <w:r w:rsidRPr="00CF4DDC">
        <w:cr/>
      </w:r>
      <w:r w:rsidRPr="00CF4DDC">
        <w:rPr>
          <w:i/>
        </w:rPr>
        <w:t xml:space="preserve"> </w:t>
      </w:r>
      <w:proofErr w:type="spellStart"/>
      <w:r w:rsidRPr="00CF4DDC">
        <w:rPr>
          <w:i/>
        </w:rPr>
        <w:t>Уметьпредставлять</w:t>
      </w:r>
      <w:proofErr w:type="spellEnd"/>
      <w:r w:rsidRPr="00CF4DDC">
        <w:t xml:space="preserve"> в собственной графической работе региональную принадлежность созданного костюма.</w:t>
      </w:r>
      <w:r w:rsidRPr="00CF4DDC">
        <w:rPr>
          <w:i/>
        </w:rPr>
        <w:t xml:space="preserve"> Создавать</w:t>
      </w:r>
      <w:r w:rsidRPr="00CF4DDC">
        <w:t xml:space="preserve"> несложный орнамент из элементов, заимствованных в природе (цветов, листьев, травы, насекомых, жуков и др.).</w:t>
      </w:r>
    </w:p>
    <w:p w:rsidR="00B40644" w:rsidRPr="00D76C27" w:rsidRDefault="00B40644" w:rsidP="00B40644">
      <w:pPr>
        <w:jc w:val="both"/>
      </w:pPr>
      <w:r>
        <w:t xml:space="preserve">Тема </w:t>
      </w:r>
      <w:r w:rsidRPr="00D76C27">
        <w:t xml:space="preserve">5. </w:t>
      </w:r>
      <w:r w:rsidRPr="00D0623D">
        <w:rPr>
          <w:b/>
        </w:rPr>
        <w:t>Народное деко</w:t>
      </w:r>
      <w:r>
        <w:rPr>
          <w:b/>
        </w:rPr>
        <w:t>ративно-прикладное искусство- 11</w:t>
      </w:r>
      <w:r w:rsidRPr="00D0623D">
        <w:rPr>
          <w:b/>
        </w:rPr>
        <w:t xml:space="preserve"> ч.</w:t>
      </w:r>
    </w:p>
    <w:p w:rsidR="00B40644" w:rsidRDefault="00B40644" w:rsidP="00B40644">
      <w:pPr>
        <w:jc w:val="both"/>
      </w:pPr>
      <w:r w:rsidRPr="00D76C27">
        <w:t>Этнографический музей. Печные изразцы. Расписывание изразцов. Прядение — вид народного ремесла. Прялка. Кукла как часть народной культуры. Делаем кукл</w:t>
      </w:r>
      <w:proofErr w:type="gramStart"/>
      <w:r w:rsidRPr="00D76C27">
        <w:t>у-</w:t>
      </w:r>
      <w:proofErr w:type="gramEnd"/>
      <w:r w:rsidRPr="00D76C27">
        <w:t>«закрутку». Ткачество как вид народного искусства. Вышивка. Лоскутное шитьё</w:t>
      </w:r>
      <w:r>
        <w:t>. Великие имена в искусстве.</w:t>
      </w:r>
      <w:r w:rsidRPr="00D76C27">
        <w:cr/>
      </w:r>
      <w:r w:rsidRPr="00BA2EB3">
        <w:t>Деятельность учащихся</w:t>
      </w:r>
      <w:r>
        <w:t xml:space="preserve">: </w:t>
      </w:r>
    </w:p>
    <w:p w:rsidR="00B40644" w:rsidRPr="000267FA" w:rsidRDefault="00B40644" w:rsidP="00B40644">
      <w:pPr>
        <w:jc w:val="both"/>
      </w:pPr>
      <w:r w:rsidRPr="00D76C27">
        <w:rPr>
          <w:i/>
        </w:rPr>
        <w:t>Передавать</w:t>
      </w:r>
      <w:r w:rsidRPr="00D76C27">
        <w:t xml:space="preserve"> с помощью цвета характерные черты народного промысла конкретного региона.</w:t>
      </w:r>
      <w:r w:rsidRPr="00D76C27">
        <w:rPr>
          <w:i/>
        </w:rPr>
        <w:t xml:space="preserve"> Создавать</w:t>
      </w:r>
      <w:r w:rsidRPr="00D76C27">
        <w:t xml:space="preserve"> художественный образ игрушки, используя характерную для региона форму, цвета, элементы костюма и украшения</w:t>
      </w:r>
      <w:r>
        <w:t xml:space="preserve">.  </w:t>
      </w:r>
      <w:r w:rsidRPr="00D76C27">
        <w:rPr>
          <w:i/>
        </w:rPr>
        <w:t>Понимать</w:t>
      </w:r>
      <w:r w:rsidRPr="00D76C27">
        <w:t>, что в облике куклы, в её костюме отражены черты конкретного исторического периода.</w:t>
      </w:r>
      <w:r w:rsidRPr="00D76C27">
        <w:rPr>
          <w:i/>
        </w:rPr>
        <w:t xml:space="preserve"> Создавать</w:t>
      </w:r>
      <w:r w:rsidRPr="00D76C27">
        <w:t xml:space="preserve"> несложные декоративные композиции дл</w:t>
      </w:r>
      <w:r>
        <w:t xml:space="preserve">я рисунка ткани. </w:t>
      </w:r>
      <w:r w:rsidRPr="00D76C27">
        <w:rPr>
          <w:i/>
        </w:rPr>
        <w:t>Уметь</w:t>
      </w:r>
      <w:r>
        <w:rPr>
          <w:i/>
        </w:rPr>
        <w:t xml:space="preserve"> </w:t>
      </w:r>
      <w:r w:rsidRPr="00D76C27">
        <w:rPr>
          <w:i/>
        </w:rPr>
        <w:t>наблюдать</w:t>
      </w:r>
      <w:r w:rsidRPr="00D76C27">
        <w:t xml:space="preserve"> и </w:t>
      </w:r>
      <w:r w:rsidRPr="00D76C27">
        <w:rPr>
          <w:i/>
        </w:rPr>
        <w:t>замечать</w:t>
      </w:r>
      <w:r w:rsidRPr="00D76C27">
        <w:t xml:space="preserve"> цветовое разнообразие окружающей жизни и природы, её отображение в народном искусстве.</w:t>
      </w:r>
      <w:r>
        <w:t xml:space="preserve"> </w:t>
      </w:r>
      <w:r w:rsidRPr="00D76C27">
        <w:rPr>
          <w:i/>
        </w:rPr>
        <w:t>Создавать</w:t>
      </w:r>
      <w:r w:rsidRPr="00D76C27">
        <w:t xml:space="preserve"> графические цветовые композиции изделий декоративно-прикладного искусства с помощью разнообразных линий и их сочетаний.</w:t>
      </w:r>
      <w:r w:rsidRPr="00D76C27">
        <w:rPr>
          <w:i/>
        </w:rPr>
        <w:t xml:space="preserve"> Отображать</w:t>
      </w:r>
      <w:r w:rsidRPr="00D76C27">
        <w:t xml:space="preserve"> в эскизе национальные особенности народного творчества. Самостоятельно </w:t>
      </w:r>
      <w:r w:rsidRPr="00D76C27">
        <w:rPr>
          <w:i/>
        </w:rPr>
        <w:t>составлять</w:t>
      </w:r>
      <w:r w:rsidRPr="00D76C27">
        <w:t xml:space="preserve"> рисунок для вышивки крестом.</w:t>
      </w:r>
      <w:r w:rsidRPr="00D76C27">
        <w:rPr>
          <w:i/>
        </w:rPr>
        <w:t xml:space="preserve"> Передавать</w:t>
      </w:r>
      <w:r w:rsidRPr="00D76C27">
        <w:t xml:space="preserve"> в работе определённый колорит декоративной композиции.</w:t>
      </w:r>
    </w:p>
    <w:p w:rsidR="00B40644" w:rsidRDefault="00B40644" w:rsidP="00B40644">
      <w:pPr>
        <w:jc w:val="center"/>
        <w:rPr>
          <w:rStyle w:val="dash041e005f0431005f044b005f0447005f043d005f044b005f0439005f005fchar1char1"/>
          <w:color w:val="000000"/>
          <w:shd w:val="clear" w:color="auto" w:fill="FFFFFF"/>
        </w:rPr>
      </w:pPr>
      <w:r w:rsidRPr="00CE6719">
        <w:rPr>
          <w:rStyle w:val="dash041e005f0431005f044b005f0447005f043d005f044b005f0439005f005fchar1char1"/>
          <w:color w:val="0D0D0D"/>
        </w:rPr>
        <w:t>Планируемые результаты изучения учебного предмета</w:t>
      </w:r>
    </w:p>
    <w:p w:rsidR="00B40644" w:rsidRPr="00770D80" w:rsidRDefault="00B40644" w:rsidP="00B40644">
      <w:pPr>
        <w:widowControl w:val="0"/>
        <w:tabs>
          <w:tab w:val="left" w:pos="720"/>
        </w:tabs>
        <w:autoSpaceDE w:val="0"/>
        <w:rPr>
          <w:b/>
        </w:rPr>
      </w:pPr>
      <w:r w:rsidRPr="00770D80">
        <w:rPr>
          <w:b/>
        </w:rPr>
        <w:t>Человек, природа, культура как единое целое</w:t>
      </w:r>
    </w:p>
    <w:p w:rsidR="00B40644" w:rsidRDefault="00B40644" w:rsidP="00B40644">
      <w:pPr>
        <w:widowControl w:val="0"/>
        <w:tabs>
          <w:tab w:val="left" w:pos="720"/>
        </w:tabs>
        <w:autoSpaceDE w:val="0"/>
      </w:pPr>
      <w:r>
        <w:lastRenderedPageBreak/>
        <w:t>Учащийся научится:</w:t>
      </w:r>
    </w:p>
    <w:p w:rsidR="00B40644" w:rsidRDefault="00B40644" w:rsidP="00B40644">
      <w:pPr>
        <w:widowControl w:val="0"/>
        <w:tabs>
          <w:tab w:val="left" w:pos="720"/>
        </w:tabs>
        <w:autoSpaceDE w:val="0"/>
      </w:pPr>
      <w:r w:rsidRPr="001C1D2B">
        <w:rPr>
          <w:i/>
        </w:rPr>
        <w:t>Различать</w:t>
      </w:r>
      <w:r w:rsidRPr="001C1D2B">
        <w:t xml:space="preserve"> характер и эмоциональные </w:t>
      </w:r>
      <w:r>
        <w:t>состояния в природе и </w:t>
      </w:r>
      <w:proofErr w:type="spellStart"/>
      <w:r>
        <w:t>искусстве</w:t>
      </w:r>
      <w:proofErr w:type="gramStart"/>
      <w:r>
        <w:t>.</w:t>
      </w:r>
      <w:r w:rsidRPr="001C1D2B">
        <w:rPr>
          <w:i/>
        </w:rPr>
        <w:t>С</w:t>
      </w:r>
      <w:proofErr w:type="gramEnd"/>
      <w:r w:rsidRPr="001C1D2B">
        <w:rPr>
          <w:i/>
        </w:rPr>
        <w:t>оздавать</w:t>
      </w:r>
      <w:proofErr w:type="spellEnd"/>
      <w:r w:rsidRPr="001C1D2B">
        <w:t xml:space="preserve"> цветовые композиции, передавая особенности изображаемого пейзажа с учётом региона, климата</w:t>
      </w:r>
      <w:r>
        <w:t>.</w:t>
      </w:r>
    </w:p>
    <w:p w:rsidR="00B40644" w:rsidRPr="005841B8" w:rsidRDefault="00B40644" w:rsidP="00B40644">
      <w:pPr>
        <w:widowControl w:val="0"/>
        <w:tabs>
          <w:tab w:val="left" w:pos="720"/>
        </w:tabs>
        <w:autoSpaceDE w:val="0"/>
        <w:rPr>
          <w:color w:val="0D0D0D"/>
        </w:rPr>
      </w:pPr>
      <w:r w:rsidRPr="005841B8">
        <w:rPr>
          <w:color w:val="0D0D0D"/>
        </w:rPr>
        <w:t>Учащийся получит возможность научиться:</w:t>
      </w:r>
    </w:p>
    <w:p w:rsidR="00B40644" w:rsidRDefault="00B40644" w:rsidP="00B40644">
      <w:pPr>
        <w:widowControl w:val="0"/>
        <w:tabs>
          <w:tab w:val="left" w:pos="720"/>
        </w:tabs>
        <w:autoSpaceDE w:val="0"/>
      </w:pPr>
      <w:r>
        <w:rPr>
          <w:i/>
        </w:rPr>
        <w:t>В</w:t>
      </w:r>
      <w:r w:rsidRPr="001C1D2B">
        <w:rPr>
          <w:i/>
        </w:rPr>
        <w:t>ыражать</w:t>
      </w:r>
      <w:r w:rsidRPr="001C1D2B">
        <w:t xml:space="preserve"> свои мысли о природе в разных жанрах и разных видах изобразительного искусства</w:t>
      </w:r>
      <w:r>
        <w:t>.</w:t>
      </w:r>
    </w:p>
    <w:p w:rsidR="00B40644" w:rsidRDefault="00B40644" w:rsidP="00B40644">
      <w:pPr>
        <w:widowControl w:val="0"/>
        <w:tabs>
          <w:tab w:val="left" w:pos="720"/>
        </w:tabs>
        <w:autoSpaceDE w:val="0"/>
        <w:rPr>
          <w:b/>
        </w:rPr>
      </w:pPr>
      <w:r w:rsidRPr="001C1D2B">
        <w:rPr>
          <w:b/>
        </w:rPr>
        <w:t>Художественные средства в архитектуре и изобразительном искусстве</w:t>
      </w:r>
    </w:p>
    <w:p w:rsidR="00B40644" w:rsidRDefault="00B40644" w:rsidP="00B40644">
      <w:pPr>
        <w:widowControl w:val="0"/>
        <w:tabs>
          <w:tab w:val="left" w:pos="720"/>
        </w:tabs>
        <w:autoSpaceDE w:val="0"/>
      </w:pPr>
      <w:r>
        <w:t>Учащийся научится:</w:t>
      </w:r>
    </w:p>
    <w:p w:rsidR="00B40644" w:rsidRDefault="00B40644" w:rsidP="00B40644">
      <w:pPr>
        <w:jc w:val="both"/>
        <w:rPr>
          <w:i/>
        </w:rPr>
      </w:pPr>
      <w:r>
        <w:t>Н</w:t>
      </w:r>
      <w:r w:rsidRPr="001C1D2B">
        <w:t xml:space="preserve">аблюдать и замечать разнообразие форм и цвета в городе, селе, </w:t>
      </w:r>
      <w:proofErr w:type="spellStart"/>
      <w:r w:rsidRPr="001C1D2B">
        <w:t>деревне</w:t>
      </w:r>
      <w:proofErr w:type="gramStart"/>
      <w:r w:rsidRPr="001C1D2B">
        <w:t>.</w:t>
      </w:r>
      <w:r w:rsidRPr="001C1D2B">
        <w:rPr>
          <w:i/>
        </w:rPr>
        <w:t>П</w:t>
      </w:r>
      <w:proofErr w:type="gramEnd"/>
      <w:r w:rsidRPr="001C1D2B">
        <w:rPr>
          <w:i/>
        </w:rPr>
        <w:t>ередавать</w:t>
      </w:r>
      <w:proofErr w:type="spellEnd"/>
      <w:r w:rsidRPr="001C1D2B">
        <w:t xml:space="preserve"> в форме и цвете разное </w:t>
      </w:r>
      <w:proofErr w:type="spellStart"/>
      <w:r w:rsidRPr="001C1D2B">
        <w:t>настроение.</w:t>
      </w:r>
      <w:r w:rsidRPr="001C1D2B">
        <w:rPr>
          <w:i/>
        </w:rPr>
        <w:t>Уметь</w:t>
      </w:r>
      <w:proofErr w:type="spellEnd"/>
      <w:r>
        <w:rPr>
          <w:i/>
        </w:rPr>
        <w:t xml:space="preserve"> </w:t>
      </w:r>
      <w:r w:rsidRPr="001C1D2B">
        <w:rPr>
          <w:i/>
        </w:rPr>
        <w:t>передавать</w:t>
      </w:r>
      <w:r w:rsidRPr="001C1D2B">
        <w:t xml:space="preserve"> линию горизонта и перспективу </w:t>
      </w:r>
      <w:proofErr w:type="spellStart"/>
      <w:r w:rsidRPr="001C1D2B">
        <w:t>улицы.</w:t>
      </w:r>
      <w:r w:rsidRPr="001C1D2B">
        <w:rPr>
          <w:i/>
        </w:rPr>
        <w:t>Передавать</w:t>
      </w:r>
      <w:proofErr w:type="spellEnd"/>
      <w:r w:rsidRPr="001C1D2B">
        <w:t xml:space="preserve"> воздушную перспективу в рисунке.</w:t>
      </w:r>
    </w:p>
    <w:p w:rsidR="00B40644" w:rsidRPr="005841B8" w:rsidRDefault="00B40644" w:rsidP="00B40644">
      <w:pPr>
        <w:widowControl w:val="0"/>
        <w:tabs>
          <w:tab w:val="left" w:pos="720"/>
        </w:tabs>
        <w:autoSpaceDE w:val="0"/>
        <w:rPr>
          <w:color w:val="0D0D0D"/>
        </w:rPr>
      </w:pPr>
      <w:r w:rsidRPr="005841B8">
        <w:rPr>
          <w:color w:val="0D0D0D"/>
        </w:rPr>
        <w:t>Учащийся получит возможность научиться:</w:t>
      </w:r>
    </w:p>
    <w:p w:rsidR="00B40644" w:rsidRPr="001C1D2B" w:rsidRDefault="00B40644" w:rsidP="00B40644">
      <w:pPr>
        <w:jc w:val="both"/>
      </w:pPr>
      <w:r w:rsidRPr="001C1D2B">
        <w:rPr>
          <w:i/>
        </w:rPr>
        <w:t>Изображать</w:t>
      </w:r>
      <w:r w:rsidRPr="001C1D2B">
        <w:t xml:space="preserve"> человека в открытом пространстве на разных планах картинной плоскости — передача формы и размеров фигуры человека в зависимости от степени её удалённости от первого плана.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C1D2B">
        <w:rPr>
          <w:rFonts w:ascii="Times New Roman" w:hAnsi="Times New Roman"/>
          <w:b/>
          <w:sz w:val="24"/>
          <w:szCs w:val="24"/>
        </w:rPr>
        <w:t>Путешествие в мир искусства Древней Греции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научится: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D2B">
        <w:rPr>
          <w:rFonts w:ascii="Times New Roman" w:hAnsi="Times New Roman"/>
          <w:i/>
          <w:sz w:val="24"/>
          <w:szCs w:val="24"/>
        </w:rPr>
        <w:t>Различать</w:t>
      </w:r>
      <w:r w:rsidRPr="001C1D2B">
        <w:rPr>
          <w:rFonts w:ascii="Times New Roman" w:hAnsi="Times New Roman"/>
          <w:sz w:val="24"/>
          <w:szCs w:val="24"/>
        </w:rPr>
        <w:t xml:space="preserve"> жанры изобразительного искусства, средства художественной </w:t>
      </w:r>
      <w:proofErr w:type="spellStart"/>
      <w:r w:rsidRPr="001C1D2B">
        <w:rPr>
          <w:rFonts w:ascii="Times New Roman" w:hAnsi="Times New Roman"/>
          <w:sz w:val="24"/>
          <w:szCs w:val="24"/>
        </w:rPr>
        <w:t>выразительности</w:t>
      </w:r>
      <w:proofErr w:type="gramStart"/>
      <w:r w:rsidRPr="001C1D2B">
        <w:rPr>
          <w:rFonts w:ascii="Times New Roman" w:hAnsi="Times New Roman"/>
          <w:sz w:val="24"/>
          <w:szCs w:val="24"/>
        </w:rPr>
        <w:t>.</w:t>
      </w:r>
      <w:r w:rsidRPr="001C1D2B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1C1D2B">
        <w:rPr>
          <w:rFonts w:ascii="Times New Roman" w:hAnsi="Times New Roman"/>
          <w:i/>
          <w:sz w:val="24"/>
          <w:szCs w:val="24"/>
        </w:rPr>
        <w:t>меть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1C1D2B">
        <w:rPr>
          <w:rFonts w:ascii="Times New Roman" w:hAnsi="Times New Roman"/>
          <w:i/>
          <w:sz w:val="24"/>
          <w:szCs w:val="24"/>
        </w:rPr>
        <w:t>группировать</w:t>
      </w:r>
      <w:r w:rsidRPr="001C1D2B">
        <w:rPr>
          <w:rFonts w:ascii="Times New Roman" w:hAnsi="Times New Roman"/>
          <w:sz w:val="24"/>
          <w:szCs w:val="24"/>
        </w:rPr>
        <w:t xml:space="preserve"> произведения искусства по жанрам и объяснять своё решение.</w:t>
      </w:r>
    </w:p>
    <w:p w:rsidR="00B40644" w:rsidRPr="005841B8" w:rsidRDefault="00B40644" w:rsidP="00B40644">
      <w:pPr>
        <w:widowControl w:val="0"/>
        <w:tabs>
          <w:tab w:val="left" w:pos="720"/>
        </w:tabs>
        <w:autoSpaceDE w:val="0"/>
        <w:rPr>
          <w:color w:val="0D0D0D"/>
        </w:rPr>
      </w:pPr>
      <w:r w:rsidRPr="005841B8">
        <w:rPr>
          <w:color w:val="0D0D0D"/>
        </w:rPr>
        <w:t>Учащийся получит возможность научиться:</w:t>
      </w:r>
    </w:p>
    <w:p w:rsidR="00B40644" w:rsidRPr="001C1D2B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D2B">
        <w:rPr>
          <w:rFonts w:ascii="Times New Roman" w:hAnsi="Times New Roman"/>
          <w:i/>
          <w:sz w:val="24"/>
          <w:szCs w:val="24"/>
        </w:rPr>
        <w:t>Использовать</w:t>
      </w:r>
      <w:r w:rsidRPr="001C1D2B">
        <w:rPr>
          <w:rFonts w:ascii="Times New Roman" w:hAnsi="Times New Roman"/>
          <w:sz w:val="24"/>
          <w:szCs w:val="24"/>
        </w:rPr>
        <w:t xml:space="preserve"> древнегреческие каноны в изображении </w:t>
      </w:r>
      <w:proofErr w:type="spellStart"/>
      <w:r w:rsidRPr="001C1D2B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1C1D2B">
        <w:rPr>
          <w:rFonts w:ascii="Times New Roman" w:hAnsi="Times New Roman"/>
          <w:sz w:val="24"/>
          <w:szCs w:val="24"/>
        </w:rPr>
        <w:t>.</w:t>
      </w:r>
      <w:r w:rsidRPr="001C1D2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C1D2B">
        <w:rPr>
          <w:rFonts w:ascii="Times New Roman" w:hAnsi="Times New Roman"/>
          <w:i/>
          <w:sz w:val="24"/>
          <w:szCs w:val="24"/>
        </w:rPr>
        <w:t>ередавать</w:t>
      </w:r>
      <w:proofErr w:type="spellEnd"/>
      <w:r w:rsidRPr="001C1D2B">
        <w:rPr>
          <w:rFonts w:ascii="Times New Roman" w:hAnsi="Times New Roman"/>
          <w:sz w:val="24"/>
          <w:szCs w:val="24"/>
        </w:rPr>
        <w:t xml:space="preserve"> характерные позы и динамику фигуры.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C1D2B">
        <w:rPr>
          <w:rFonts w:ascii="Times New Roman" w:hAnsi="Times New Roman"/>
          <w:b/>
          <w:sz w:val="24"/>
          <w:szCs w:val="24"/>
        </w:rPr>
        <w:t>Былинная Русь и следы язычества в русской культуре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научится: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1C1D2B">
        <w:rPr>
          <w:rFonts w:ascii="Times New Roman" w:hAnsi="Times New Roman"/>
          <w:i/>
          <w:sz w:val="24"/>
          <w:szCs w:val="24"/>
        </w:rPr>
        <w:t>ередавать</w:t>
      </w:r>
      <w:r w:rsidRPr="001C1D2B">
        <w:rPr>
          <w:rFonts w:ascii="Times New Roman" w:hAnsi="Times New Roman"/>
          <w:sz w:val="24"/>
          <w:szCs w:val="24"/>
        </w:rPr>
        <w:t xml:space="preserve"> в образе символические изображения, передающие мифологический образ персонажа.</w:t>
      </w:r>
    </w:p>
    <w:p w:rsidR="00B40644" w:rsidRPr="005841B8" w:rsidRDefault="00B40644" w:rsidP="00B40644">
      <w:pPr>
        <w:widowControl w:val="0"/>
        <w:tabs>
          <w:tab w:val="left" w:pos="720"/>
        </w:tabs>
        <w:autoSpaceDE w:val="0"/>
        <w:rPr>
          <w:color w:val="0D0D0D"/>
        </w:rPr>
      </w:pPr>
      <w:r w:rsidRPr="005841B8">
        <w:rPr>
          <w:color w:val="0D0D0D"/>
        </w:rPr>
        <w:t>Учащийся получит возможность научиться: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1C1D2B">
        <w:rPr>
          <w:rFonts w:ascii="Times New Roman" w:hAnsi="Times New Roman"/>
          <w:i/>
          <w:sz w:val="24"/>
          <w:szCs w:val="24"/>
        </w:rPr>
        <w:t>ередавать</w:t>
      </w:r>
      <w:r w:rsidRPr="001C1D2B">
        <w:rPr>
          <w:rFonts w:ascii="Times New Roman" w:hAnsi="Times New Roman"/>
          <w:sz w:val="24"/>
          <w:szCs w:val="24"/>
        </w:rPr>
        <w:t xml:space="preserve"> в композиции характерные черты героев русских </w:t>
      </w:r>
      <w:proofErr w:type="spellStart"/>
      <w:r w:rsidRPr="001C1D2B">
        <w:rPr>
          <w:rFonts w:ascii="Times New Roman" w:hAnsi="Times New Roman"/>
          <w:sz w:val="24"/>
          <w:szCs w:val="24"/>
        </w:rPr>
        <w:t>былин</w:t>
      </w:r>
      <w:proofErr w:type="gramStart"/>
      <w:r w:rsidRPr="001C1D2B">
        <w:rPr>
          <w:rFonts w:ascii="Times New Roman" w:hAnsi="Times New Roman"/>
          <w:sz w:val="24"/>
          <w:szCs w:val="24"/>
        </w:rPr>
        <w:t>.</w:t>
      </w:r>
      <w:r w:rsidRPr="001C1D2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C1D2B">
        <w:rPr>
          <w:rFonts w:ascii="Times New Roman" w:hAnsi="Times New Roman"/>
          <w:i/>
          <w:sz w:val="24"/>
          <w:szCs w:val="24"/>
        </w:rPr>
        <w:t>ередавать</w:t>
      </w:r>
      <w:proofErr w:type="spellEnd"/>
      <w:r w:rsidRPr="001C1D2B">
        <w:rPr>
          <w:rFonts w:ascii="Times New Roman" w:hAnsi="Times New Roman"/>
          <w:sz w:val="24"/>
          <w:szCs w:val="24"/>
        </w:rPr>
        <w:t xml:space="preserve"> в работе характерные черты традиционного народного костюма.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C1D2B">
        <w:rPr>
          <w:rFonts w:ascii="Times New Roman" w:hAnsi="Times New Roman"/>
          <w:b/>
          <w:sz w:val="24"/>
          <w:szCs w:val="24"/>
        </w:rPr>
        <w:t>Народное декоративно-прикладное искусство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научится: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D2B">
        <w:rPr>
          <w:rFonts w:ascii="Times New Roman" w:hAnsi="Times New Roman"/>
          <w:i/>
          <w:sz w:val="24"/>
          <w:szCs w:val="24"/>
        </w:rPr>
        <w:t>Передавать</w:t>
      </w:r>
      <w:r w:rsidRPr="001C1D2B">
        <w:rPr>
          <w:rFonts w:ascii="Times New Roman" w:hAnsi="Times New Roman"/>
          <w:sz w:val="24"/>
          <w:szCs w:val="24"/>
        </w:rPr>
        <w:t xml:space="preserve"> особенности размещения предметов на изобразительной </w:t>
      </w:r>
      <w:proofErr w:type="spellStart"/>
      <w:r w:rsidRPr="001C1D2B">
        <w:rPr>
          <w:rFonts w:ascii="Times New Roman" w:hAnsi="Times New Roman"/>
          <w:sz w:val="24"/>
          <w:szCs w:val="24"/>
        </w:rPr>
        <w:t>плоскости</w:t>
      </w:r>
      <w:proofErr w:type="gramStart"/>
      <w:r w:rsidRPr="001C1D2B">
        <w:rPr>
          <w:rFonts w:ascii="Times New Roman" w:hAnsi="Times New Roman"/>
          <w:sz w:val="24"/>
          <w:szCs w:val="24"/>
        </w:rPr>
        <w:t>.</w:t>
      </w:r>
      <w:r w:rsidRPr="001C1D2B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1C1D2B">
        <w:rPr>
          <w:rFonts w:ascii="Times New Roman" w:hAnsi="Times New Roman"/>
          <w:i/>
          <w:sz w:val="24"/>
          <w:szCs w:val="24"/>
        </w:rPr>
        <w:t>лавливать</w:t>
      </w:r>
      <w:proofErr w:type="spellEnd"/>
      <w:r w:rsidRPr="001C1D2B">
        <w:rPr>
          <w:rFonts w:ascii="Times New Roman" w:hAnsi="Times New Roman"/>
          <w:sz w:val="24"/>
          <w:szCs w:val="24"/>
        </w:rPr>
        <w:t xml:space="preserve"> и </w:t>
      </w:r>
      <w:r w:rsidRPr="001C1D2B">
        <w:rPr>
          <w:rFonts w:ascii="Times New Roman" w:hAnsi="Times New Roman"/>
          <w:i/>
          <w:sz w:val="24"/>
          <w:szCs w:val="24"/>
        </w:rPr>
        <w:t>передавать</w:t>
      </w:r>
      <w:r w:rsidRPr="001C1D2B">
        <w:rPr>
          <w:rFonts w:ascii="Times New Roman" w:hAnsi="Times New Roman"/>
          <w:sz w:val="24"/>
          <w:szCs w:val="24"/>
        </w:rPr>
        <w:t xml:space="preserve"> в рисунке разнообразие цветов, форм и особенностей конкретного интерьера как средства характеристики хозяина </w:t>
      </w:r>
      <w:proofErr w:type="spellStart"/>
      <w:r w:rsidRPr="001C1D2B">
        <w:rPr>
          <w:rFonts w:ascii="Times New Roman" w:hAnsi="Times New Roman"/>
          <w:sz w:val="24"/>
          <w:szCs w:val="24"/>
        </w:rPr>
        <w:t>дома.</w:t>
      </w:r>
      <w:r w:rsidRPr="001C1D2B">
        <w:rPr>
          <w:rFonts w:ascii="Times New Roman" w:hAnsi="Times New Roman"/>
          <w:i/>
          <w:sz w:val="24"/>
          <w:szCs w:val="24"/>
        </w:rPr>
        <w:t>Создавать</w:t>
      </w:r>
      <w:proofErr w:type="spellEnd"/>
      <w:r w:rsidRPr="001C1D2B">
        <w:rPr>
          <w:rFonts w:ascii="Times New Roman" w:hAnsi="Times New Roman"/>
          <w:sz w:val="24"/>
          <w:szCs w:val="24"/>
        </w:rPr>
        <w:t xml:space="preserve"> несложные декоративные композиции для рисунка </w:t>
      </w:r>
      <w:proofErr w:type="spellStart"/>
      <w:r w:rsidRPr="001C1D2B">
        <w:rPr>
          <w:rFonts w:ascii="Times New Roman" w:hAnsi="Times New Roman"/>
          <w:sz w:val="24"/>
          <w:szCs w:val="24"/>
        </w:rPr>
        <w:t>ткани.</w:t>
      </w:r>
      <w:r w:rsidRPr="001C1D2B">
        <w:rPr>
          <w:rFonts w:ascii="Times New Roman" w:hAnsi="Times New Roman"/>
          <w:i/>
          <w:sz w:val="24"/>
          <w:szCs w:val="24"/>
        </w:rPr>
        <w:t>Уметь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1C1D2B">
        <w:rPr>
          <w:rFonts w:ascii="Times New Roman" w:hAnsi="Times New Roman"/>
          <w:i/>
          <w:sz w:val="24"/>
          <w:szCs w:val="24"/>
        </w:rPr>
        <w:t>применять</w:t>
      </w:r>
      <w:r w:rsidRPr="001C1D2B">
        <w:rPr>
          <w:rFonts w:ascii="Times New Roman" w:hAnsi="Times New Roman"/>
          <w:sz w:val="24"/>
          <w:szCs w:val="24"/>
        </w:rPr>
        <w:t xml:space="preserve"> в творческой работе знания из истории костюма</w:t>
      </w:r>
      <w:r>
        <w:rPr>
          <w:rFonts w:ascii="Times New Roman" w:hAnsi="Times New Roman"/>
          <w:sz w:val="24"/>
          <w:szCs w:val="24"/>
        </w:rPr>
        <w:t>.</w:t>
      </w:r>
    </w:p>
    <w:p w:rsidR="00B40644" w:rsidRPr="005841B8" w:rsidRDefault="00B40644" w:rsidP="00B40644">
      <w:pPr>
        <w:widowControl w:val="0"/>
        <w:tabs>
          <w:tab w:val="left" w:pos="720"/>
        </w:tabs>
        <w:autoSpaceDE w:val="0"/>
        <w:rPr>
          <w:color w:val="0D0D0D"/>
        </w:rPr>
      </w:pPr>
      <w:r w:rsidRPr="005841B8">
        <w:rPr>
          <w:color w:val="0D0D0D"/>
        </w:rPr>
        <w:t>Учащийся получит возможность научиться:</w:t>
      </w:r>
    </w:p>
    <w:p w:rsidR="00B40644" w:rsidRDefault="00B40644" w:rsidP="00B4064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D2B">
        <w:rPr>
          <w:rFonts w:ascii="Times New Roman" w:hAnsi="Times New Roman"/>
          <w:i/>
          <w:sz w:val="24"/>
          <w:szCs w:val="24"/>
        </w:rPr>
        <w:t>Создавать</w:t>
      </w:r>
      <w:r w:rsidRPr="001C1D2B">
        <w:rPr>
          <w:rFonts w:ascii="Times New Roman" w:hAnsi="Times New Roman"/>
          <w:sz w:val="24"/>
          <w:szCs w:val="24"/>
        </w:rPr>
        <w:t xml:space="preserve"> графические цветовые композиции изделий декоративно-прикладного искусства с помощью разнообразных линий и их </w:t>
      </w:r>
      <w:proofErr w:type="spellStart"/>
      <w:r w:rsidRPr="001C1D2B">
        <w:rPr>
          <w:rFonts w:ascii="Times New Roman" w:hAnsi="Times New Roman"/>
          <w:sz w:val="24"/>
          <w:szCs w:val="24"/>
        </w:rPr>
        <w:t>сочетаний</w:t>
      </w:r>
      <w:proofErr w:type="gramStart"/>
      <w:r w:rsidRPr="001C1D2B">
        <w:rPr>
          <w:rFonts w:ascii="Times New Roman" w:hAnsi="Times New Roman"/>
          <w:sz w:val="24"/>
          <w:szCs w:val="24"/>
        </w:rPr>
        <w:t>.</w:t>
      </w:r>
      <w:r w:rsidRPr="001C1D2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1C1D2B">
        <w:rPr>
          <w:rFonts w:ascii="Times New Roman" w:hAnsi="Times New Roman"/>
          <w:i/>
          <w:sz w:val="24"/>
          <w:szCs w:val="24"/>
        </w:rPr>
        <w:t>тображать</w:t>
      </w:r>
      <w:proofErr w:type="spellEnd"/>
      <w:r w:rsidRPr="001C1D2B">
        <w:rPr>
          <w:rFonts w:ascii="Times New Roman" w:hAnsi="Times New Roman"/>
          <w:sz w:val="24"/>
          <w:szCs w:val="24"/>
        </w:rPr>
        <w:t xml:space="preserve"> в эскизе национальные особенности народного творчества.</w:t>
      </w:r>
    </w:p>
    <w:p w:rsidR="00B40644" w:rsidRDefault="00B40644" w:rsidP="00B40644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B40644" w:rsidRDefault="00B40644" w:rsidP="00B40644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B40644" w:rsidRDefault="00B40644" w:rsidP="00B40644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B40644" w:rsidRDefault="00B40644" w:rsidP="00B40644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B40644" w:rsidRDefault="00B40644" w:rsidP="00B40644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B40644" w:rsidRPr="005665F5" w:rsidRDefault="00B40644" w:rsidP="00B40644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  <w:r>
        <w:rPr>
          <w:b/>
          <w:bCs/>
          <w:caps/>
          <w:sz w:val="20"/>
          <w:szCs w:val="20"/>
        </w:rPr>
        <w:t xml:space="preserve">                                         учебно</w:t>
      </w:r>
      <w:r w:rsidRPr="00134B08">
        <w:rPr>
          <w:b/>
          <w:bCs/>
          <w:caps/>
          <w:sz w:val="20"/>
          <w:szCs w:val="20"/>
        </w:rPr>
        <w:t xml:space="preserve">-тематическое  планирование </w:t>
      </w:r>
    </w:p>
    <w:p w:rsidR="00B40644" w:rsidRPr="00134B08" w:rsidRDefault="00B40644" w:rsidP="00B40644">
      <w:pPr>
        <w:tabs>
          <w:tab w:val="left" w:pos="3519"/>
        </w:tabs>
        <w:rPr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6946"/>
        <w:gridCol w:w="1134"/>
        <w:gridCol w:w="1134"/>
        <w:gridCol w:w="992"/>
      </w:tblGrid>
      <w:tr w:rsidR="00B40644" w:rsidRPr="00134B08" w:rsidTr="001518BF">
        <w:trPr>
          <w:trHeight w:val="120"/>
          <w:tblHeader/>
        </w:trPr>
        <w:tc>
          <w:tcPr>
            <w:tcW w:w="426" w:type="dxa"/>
            <w:vMerge w:val="restart"/>
          </w:tcPr>
          <w:p w:rsidR="00B40644" w:rsidRPr="00134B08" w:rsidRDefault="00B40644" w:rsidP="001518BF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№</w:t>
            </w:r>
          </w:p>
        </w:tc>
        <w:tc>
          <w:tcPr>
            <w:tcW w:w="6946" w:type="dxa"/>
            <w:vMerge w:val="restart"/>
          </w:tcPr>
          <w:p w:rsidR="00B40644" w:rsidRPr="00134B08" w:rsidRDefault="00B40644" w:rsidP="001518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B40644" w:rsidRPr="00134B08" w:rsidRDefault="00B40644" w:rsidP="001518B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r>
              <w:rPr>
                <w:b/>
                <w:b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2126" w:type="dxa"/>
            <w:gridSpan w:val="2"/>
          </w:tcPr>
          <w:p w:rsidR="00B40644" w:rsidRPr="00134B08" w:rsidRDefault="00B40644" w:rsidP="001518B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Календарные сроки</w:t>
            </w:r>
          </w:p>
        </w:tc>
      </w:tr>
      <w:tr w:rsidR="00B40644" w:rsidRPr="00134B08" w:rsidTr="001518BF">
        <w:trPr>
          <w:trHeight w:val="120"/>
          <w:tblHeader/>
        </w:trPr>
        <w:tc>
          <w:tcPr>
            <w:tcW w:w="426" w:type="dxa"/>
            <w:vMerge/>
          </w:tcPr>
          <w:p w:rsidR="00B40644" w:rsidRPr="00134B08" w:rsidRDefault="00B40644" w:rsidP="001518BF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B40644" w:rsidRPr="00134B08" w:rsidRDefault="00B40644" w:rsidP="001518BF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0644" w:rsidRPr="00134B08" w:rsidRDefault="00B40644" w:rsidP="001518B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Природа и человек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«Пейзаж, в котором я хотел бы построить свой дом»;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rPr>
          <w:trHeight w:val="506"/>
        </w:trPr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Природа и художник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>Импровизация в графическом материале</w:t>
            </w:r>
            <w:proofErr w:type="gramStart"/>
            <w:r w:rsidRPr="00134B0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34B08">
              <w:rPr>
                <w:rFonts w:ascii="Times New Roman" w:hAnsi="Times New Roman"/>
                <w:sz w:val="20"/>
                <w:szCs w:val="20"/>
              </w:rPr>
              <w:t xml:space="preserve"> ТВ. Композиция «Звучащая музыка в картине художника»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Человек — природа — культура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Композиция «Моё представление о красоте и гармонии в природе».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Пространство и время. Многомерность мира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Былинное, сказочное, поэтическое, изобразительное творчество.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 Зодчество</w:t>
            </w:r>
          </w:p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sz w:val="20"/>
                <w:szCs w:val="20"/>
              </w:rPr>
              <w:t>Графическая композиция:</w:t>
            </w:r>
          </w:p>
          <w:p w:rsidR="00B40644" w:rsidRPr="00134B08" w:rsidRDefault="00B40644" w:rsidP="001518BF">
            <w:pPr>
              <w:rPr>
                <w:sz w:val="20"/>
                <w:szCs w:val="20"/>
                <w:lang w:eastAsia="en-US"/>
              </w:rPr>
            </w:pPr>
            <w:r w:rsidRPr="00134B08">
              <w:rPr>
                <w:sz w:val="20"/>
                <w:szCs w:val="20"/>
              </w:rPr>
              <w:t>«эскиз космического комплекса на Луне или Марсе»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 Образы старинной архитектуры</w:t>
            </w:r>
          </w:p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sz w:val="20"/>
                <w:szCs w:val="20"/>
              </w:rPr>
              <w:t>Создание коллективного альбома зарисовок и фотографий старинных зданий. Работа в технике цветной графики.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Конструктивные особенности архитектуры</w:t>
            </w:r>
          </w:p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sz w:val="20"/>
                <w:szCs w:val="20"/>
              </w:rPr>
              <w:t>«Сочетание разных геометрических форм»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Объёмные формы в изобразительном искусстве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Передача в рисунке </w:t>
            </w:r>
            <w:proofErr w:type="spellStart"/>
            <w:r w:rsidRPr="00134B08">
              <w:rPr>
                <w:rFonts w:ascii="Times New Roman" w:hAnsi="Times New Roman"/>
                <w:sz w:val="20"/>
                <w:szCs w:val="20"/>
              </w:rPr>
              <w:t>трёхмерности</w:t>
            </w:r>
            <w:proofErr w:type="spellEnd"/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архитектурной постройки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 Штрих в изобразительном искусстве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Линейное построение объёмных геометрических тел в рисунке и тональная растяжка.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 Рисуем натюрморт (передача объёма и светотени в рисунке)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Сочинение натюрморта для литературного персонажа.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 Перспектива в открытом пространстве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Создание коллективной композиции на тему «Улица, на которой мы жили в древнем городе». 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 Идём в музей: виртуальное путешествие по залам искусства Древнего мира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Мифы Древней Греции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Рисование в любой выбранной технике одного из античных чудовищ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Скульптура Древней Греции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Создание скульптуры победителя Олимпиады в одном из четырёх видов спорта.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Рисуем </w:t>
            </w:r>
            <w:proofErr w:type="spellStart"/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человекапо</w:t>
            </w:r>
            <w:proofErr w:type="spellEnd"/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 древнегреческим канонам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Создание коллективной композиции «Люди за работой»,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Чернофигурные вазы Древней Греции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Роспись чернофигурной вазы.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Славянские мифы о сотворении мира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Работа по </w:t>
            </w:r>
            <w:proofErr w:type="spellStart"/>
            <w:r w:rsidRPr="00134B08">
              <w:rPr>
                <w:rFonts w:ascii="Times New Roman" w:hAnsi="Times New Roman"/>
                <w:sz w:val="20"/>
                <w:szCs w:val="20"/>
              </w:rPr>
              <w:t>воображению</w:t>
            </w:r>
            <w:proofErr w:type="gramStart"/>
            <w:r w:rsidRPr="00134B0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34B08">
              <w:rPr>
                <w:rFonts w:ascii="Times New Roman" w:hAnsi="Times New Roman"/>
                <w:sz w:val="20"/>
                <w:szCs w:val="20"/>
              </w:rPr>
              <w:t>оздание</w:t>
            </w:r>
            <w:proofErr w:type="spellEnd"/>
            <w:r w:rsidRPr="00134B08">
              <w:rPr>
                <w:rFonts w:ascii="Times New Roman" w:hAnsi="Times New Roman"/>
                <w:sz w:val="20"/>
                <w:szCs w:val="20"/>
              </w:rPr>
              <w:t xml:space="preserve"> своего образа Вселенной — стелы, в основе которой фигура человека.</w:t>
            </w:r>
          </w:p>
        </w:tc>
        <w:tc>
          <w:tcPr>
            <w:tcW w:w="1134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Мифологическая картина Русской земли. Мать сыра земля и человек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Создание рисунка к одному из мифологических сюжетов: Святогор — гора.</w:t>
            </w:r>
          </w:p>
        </w:tc>
        <w:tc>
          <w:tcPr>
            <w:tcW w:w="1134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Былинный образ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  <w:t>Русской земли.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Бескрайние просторы Древней Руси: вид с высоты птичьего полёта.</w:t>
            </w:r>
          </w:p>
        </w:tc>
        <w:tc>
          <w:tcPr>
            <w:tcW w:w="1134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Илья Муромец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Соловей</w:t>
            </w:r>
            <w:proofErr w:type="spellEnd"/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-разбойник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Изображение битвы Ильи Муромца с Соловьём-разбойником.</w:t>
            </w:r>
          </w:p>
        </w:tc>
        <w:tc>
          <w:tcPr>
            <w:tcW w:w="1134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Народный костюм. 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  <w:t>Головной убор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Портрет девушки в русском национальном головном уборе — кокошнике.</w:t>
            </w:r>
          </w:p>
        </w:tc>
        <w:tc>
          <w:tcPr>
            <w:tcW w:w="1134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Народный костюм. Одежда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Создание графического эскиза народного костюма: мужского или женского </w:t>
            </w:r>
            <w:r w:rsidRPr="00134B08">
              <w:rPr>
                <w:rFonts w:ascii="Times New Roman" w:hAnsi="Times New Roman"/>
                <w:sz w:val="20"/>
                <w:szCs w:val="20"/>
              </w:rPr>
              <w:lastRenderedPageBreak/>
              <w:t>(по выбору).</w:t>
            </w:r>
          </w:p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6946" w:type="dxa"/>
          </w:tcPr>
          <w:p w:rsidR="00B40644" w:rsidRPr="006028EB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Народные праздники. Святки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Изготовление маски к народному празднику Святки.</w:t>
            </w:r>
          </w:p>
        </w:tc>
        <w:tc>
          <w:tcPr>
            <w:tcW w:w="1134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:rsidR="00B40644" w:rsidRPr="006028EB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Масленица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Создание макета трёхгранной свечи-фонарика</w:t>
            </w:r>
          </w:p>
        </w:tc>
        <w:tc>
          <w:tcPr>
            <w:tcW w:w="1134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Этнографический музей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Изображение интерьера, применение знаний о передаче перспективы в замкнутом пространстве 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:rsidR="00B40644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Печные изразцы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</w:p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sz w:val="20"/>
                <w:szCs w:val="20"/>
              </w:rPr>
              <w:t>Создание изразца в объёме с рельефным изображением.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Расписывание изразцов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Печь в интерьере дома.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Прядение — вид народного ремесла</w:t>
            </w:r>
            <w:r w:rsidRPr="00134B08">
              <w:rPr>
                <w:rFonts w:ascii="Times New Roman" w:hAnsi="Times New Roman"/>
                <w:sz w:val="20"/>
                <w:szCs w:val="20"/>
              </w:rPr>
              <w:cr/>
              <w:t xml:space="preserve"> Зарисовки прялок разных конструкций: корневых, многосоставных, столбчатых.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Прялка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</w:p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sz w:val="20"/>
                <w:szCs w:val="20"/>
              </w:rPr>
              <w:t>Создание эскиза образа Богини-древа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Кукла как часть народной культуры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 xml:space="preserve"> Делаем кукл</w:t>
            </w:r>
            <w:proofErr w:type="gramStart"/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у-</w:t>
            </w:r>
            <w:proofErr w:type="gramEnd"/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«закрутку»</w:t>
            </w:r>
          </w:p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sz w:val="20"/>
                <w:szCs w:val="20"/>
              </w:rPr>
              <w:t>Создание своими руками тряпичной кукл</w:t>
            </w:r>
            <w:proofErr w:type="gramStart"/>
            <w:r w:rsidRPr="00134B08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134B08">
              <w:rPr>
                <w:rFonts w:ascii="Times New Roman" w:hAnsi="Times New Roman"/>
                <w:sz w:val="20"/>
                <w:szCs w:val="20"/>
              </w:rPr>
              <w:t>«закрутки» по примеру народных мастеров.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Ткачество как вид народного искусства</w:t>
            </w:r>
          </w:p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sz w:val="20"/>
                <w:szCs w:val="20"/>
              </w:rPr>
              <w:t>Создание эскизов рисунка ткани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Вышивка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Эскиз рушника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Лоскутное шитьё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>Коллективная композиция «Лоскутное одеяло».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0644" w:rsidRPr="00134B08" w:rsidTr="001518BF">
        <w:tc>
          <w:tcPr>
            <w:tcW w:w="42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4B08">
              <w:rPr>
                <w:rFonts w:ascii="Times New Roman" w:hAnsi="Times New Roman"/>
                <w:b/>
                <w:sz w:val="20"/>
                <w:szCs w:val="20"/>
              </w:rPr>
              <w:t>Великие имена в искусстве</w:t>
            </w:r>
            <w:r w:rsidRPr="00134B08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134B08">
              <w:rPr>
                <w:rFonts w:ascii="Times New Roman" w:hAnsi="Times New Roman"/>
                <w:sz w:val="20"/>
                <w:szCs w:val="20"/>
              </w:rPr>
              <w:t xml:space="preserve"> Беседы, размышления по поводу творчества художников.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0644" w:rsidRPr="00134B08" w:rsidRDefault="00B40644" w:rsidP="001518B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40644" w:rsidRPr="00134B08" w:rsidRDefault="00B40644" w:rsidP="00B40644">
      <w:pPr>
        <w:rPr>
          <w:sz w:val="20"/>
          <w:szCs w:val="20"/>
        </w:rPr>
      </w:pPr>
    </w:p>
    <w:p w:rsidR="00B40644" w:rsidRDefault="00B40644" w:rsidP="00B40644">
      <w:pPr>
        <w:rPr>
          <w:sz w:val="20"/>
          <w:szCs w:val="20"/>
        </w:rPr>
      </w:pPr>
    </w:p>
    <w:p w:rsidR="005F773B" w:rsidRDefault="005F773B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Default="00B40644"/>
    <w:p w:rsidR="00B40644" w:rsidRPr="00B40644" w:rsidRDefault="00B40644" w:rsidP="00B40644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</w:t>
      </w:r>
      <w:r w:rsidRPr="00B40644">
        <w:rPr>
          <w:rFonts w:eastAsia="Calibri"/>
          <w:b/>
          <w:lang w:eastAsia="en-US"/>
        </w:rPr>
        <w:t>1. Пояснительная записка.</w:t>
      </w:r>
    </w:p>
    <w:p w:rsidR="00B40644" w:rsidRPr="00B40644" w:rsidRDefault="00B40644" w:rsidP="00B40644">
      <w:pPr>
        <w:spacing w:after="200"/>
        <w:ind w:firstLine="567"/>
        <w:jc w:val="both"/>
        <w:rPr>
          <w:rFonts w:eastAsia="Calibri"/>
          <w:bCs/>
          <w:iCs/>
          <w:lang w:eastAsia="en-US"/>
        </w:rPr>
      </w:pPr>
      <w:r w:rsidRPr="00B40644">
        <w:rPr>
          <w:rFonts w:eastAsia="Calibri"/>
          <w:lang w:eastAsia="en-US"/>
        </w:rPr>
        <w:t xml:space="preserve">Настоящая программа по «Искусство (Музыка)» для 5-го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</w:t>
      </w:r>
      <w:r w:rsidRPr="00B40644">
        <w:rPr>
          <w:rFonts w:eastAsia="Calibri"/>
          <w:lang w:eastAsia="en-US"/>
        </w:rPr>
        <w:lastRenderedPageBreak/>
        <w:t>обучения, воспитания и развития учащихся средствами учебного предмета в соответствии с целями изучения музыки, которые определены стандартом, и обеспечена УМК для 5</w:t>
      </w:r>
      <w:r w:rsidRPr="00B40644">
        <w:rPr>
          <w:rFonts w:eastAsia="Calibri"/>
          <w:bCs/>
          <w:i/>
          <w:iCs/>
          <w:lang w:eastAsia="en-US"/>
        </w:rPr>
        <w:t>–</w:t>
      </w:r>
      <w:r w:rsidRPr="00B40644">
        <w:rPr>
          <w:rFonts w:eastAsia="Calibri"/>
          <w:bCs/>
          <w:iCs/>
          <w:lang w:eastAsia="en-US"/>
        </w:rPr>
        <w:t xml:space="preserve">7-го классов авторов </w:t>
      </w:r>
      <w:proofErr w:type="spellStart"/>
      <w:r w:rsidRPr="00B40644">
        <w:rPr>
          <w:rFonts w:eastAsia="Calibri"/>
          <w:bCs/>
          <w:iCs/>
          <w:lang w:eastAsia="en-US"/>
        </w:rPr>
        <w:t>В.О.Усачевой</w:t>
      </w:r>
      <w:proofErr w:type="spellEnd"/>
      <w:r w:rsidRPr="00B40644">
        <w:rPr>
          <w:rFonts w:eastAsia="Calibri"/>
          <w:bCs/>
          <w:iCs/>
          <w:lang w:eastAsia="en-US"/>
        </w:rPr>
        <w:t xml:space="preserve"> и Л.В. Школяр.</w:t>
      </w:r>
    </w:p>
    <w:p w:rsidR="00B40644" w:rsidRPr="00B40644" w:rsidRDefault="00B40644" w:rsidP="00B40644">
      <w:pPr>
        <w:ind w:firstLine="709"/>
        <w:jc w:val="both"/>
        <w:rPr>
          <w:rFonts w:eastAsia="Calibri"/>
          <w:lang w:eastAsia="en-US"/>
        </w:rPr>
      </w:pPr>
      <w:r w:rsidRPr="00B40644">
        <w:rPr>
          <w:rFonts w:eastAsia="Calibri"/>
          <w:b/>
          <w:lang w:eastAsia="en-US"/>
        </w:rPr>
        <w:t xml:space="preserve">Цель курса: </w:t>
      </w:r>
      <w:r w:rsidRPr="00B40644">
        <w:rPr>
          <w:rFonts w:eastAsia="Calibri"/>
          <w:lang w:eastAsia="en-US"/>
        </w:rPr>
        <w:t>развитие творческих сил подростка, которые сделали бы успешным и плодотворным процесс формирования его музыкальной культуры как части всей его духовной культуры.</w:t>
      </w:r>
    </w:p>
    <w:p w:rsidR="00B40644" w:rsidRPr="00B40644" w:rsidRDefault="00B40644" w:rsidP="00B40644">
      <w:pPr>
        <w:ind w:firstLine="709"/>
        <w:jc w:val="both"/>
        <w:rPr>
          <w:rFonts w:eastAsia="Calibri"/>
          <w:b/>
          <w:lang w:eastAsia="en-US"/>
        </w:rPr>
      </w:pPr>
      <w:r w:rsidRPr="00B40644">
        <w:rPr>
          <w:rFonts w:eastAsia="Calibri"/>
          <w:b/>
          <w:lang w:eastAsia="en-US"/>
        </w:rPr>
        <w:t>Задачи:</w:t>
      </w:r>
    </w:p>
    <w:p w:rsidR="00B40644" w:rsidRPr="00B40644" w:rsidRDefault="00B40644" w:rsidP="00B40644">
      <w:pPr>
        <w:ind w:firstLine="709"/>
        <w:jc w:val="both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- научить школьников воспринимать музыку как неотъемлемую часть жизни каждого человека;</w:t>
      </w:r>
    </w:p>
    <w:p w:rsidR="00B40644" w:rsidRPr="00B40644" w:rsidRDefault="00B40644" w:rsidP="00B40644">
      <w:pPr>
        <w:ind w:firstLine="709"/>
        <w:jc w:val="both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40644" w:rsidRPr="00B40644" w:rsidRDefault="00B40644" w:rsidP="00B40644">
      <w:pPr>
        <w:ind w:firstLine="709"/>
        <w:jc w:val="both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B40644" w:rsidRPr="00B40644" w:rsidRDefault="00B40644" w:rsidP="00B40644">
      <w:pPr>
        <w:ind w:firstLine="709"/>
        <w:jc w:val="both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B40644" w:rsidRPr="00B40644" w:rsidRDefault="00B40644" w:rsidP="00B40644">
      <w:pPr>
        <w:ind w:firstLine="709"/>
        <w:jc w:val="both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 xml:space="preserve">- способствовать формированию </w:t>
      </w:r>
      <w:proofErr w:type="spellStart"/>
      <w:r w:rsidRPr="00B40644">
        <w:rPr>
          <w:rFonts w:eastAsia="Calibri"/>
          <w:lang w:eastAsia="en-US"/>
        </w:rPr>
        <w:t>слушательской</w:t>
      </w:r>
      <w:proofErr w:type="spellEnd"/>
      <w:r w:rsidRPr="00B40644">
        <w:rPr>
          <w:rFonts w:eastAsia="Calibri"/>
          <w:lang w:eastAsia="en-US"/>
        </w:rPr>
        <w:t xml:space="preserve"> культуры на основе приобщения к вершинам музыкального искусства;</w:t>
      </w:r>
    </w:p>
    <w:p w:rsidR="00B40644" w:rsidRPr="00B40644" w:rsidRDefault="00B40644" w:rsidP="00B40644">
      <w:pPr>
        <w:ind w:firstLine="709"/>
        <w:jc w:val="both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- сформировать систему знаний, нацеленных на осмысленное восприятие музыкальных произведений;</w:t>
      </w:r>
    </w:p>
    <w:p w:rsidR="00B40644" w:rsidRPr="00B40644" w:rsidRDefault="00B40644" w:rsidP="00B40644">
      <w:pPr>
        <w:ind w:firstLine="709"/>
        <w:jc w:val="both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- воспитывать культуру мышления и речи.</w:t>
      </w:r>
    </w:p>
    <w:p w:rsidR="00B40644" w:rsidRPr="00B40644" w:rsidRDefault="00B40644" w:rsidP="00B40644">
      <w:pPr>
        <w:jc w:val="both"/>
        <w:rPr>
          <w:rFonts w:eastAsia="Calibri"/>
          <w:lang w:eastAsia="en-US"/>
        </w:rPr>
      </w:pPr>
    </w:p>
    <w:p w:rsidR="00B40644" w:rsidRPr="00B40644" w:rsidRDefault="00B40644" w:rsidP="00B40644">
      <w:pPr>
        <w:jc w:val="both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 xml:space="preserve">В соответствии с Образовательной программой школы рабочая программа по музыке рассчитана на 34 часа в год, т.е. 1 раз в неделю. </w:t>
      </w:r>
    </w:p>
    <w:p w:rsidR="00B40644" w:rsidRPr="00B40644" w:rsidRDefault="00B40644" w:rsidP="00B40644">
      <w:pPr>
        <w:jc w:val="both"/>
        <w:rPr>
          <w:rFonts w:eastAsia="Calibri"/>
          <w:lang w:eastAsia="en-US"/>
        </w:rPr>
      </w:pPr>
      <w:r w:rsidRPr="00B40644">
        <w:rPr>
          <w:rFonts w:eastAsia="Calibri"/>
          <w:b/>
          <w:lang w:eastAsia="en-US"/>
        </w:rPr>
        <w:t xml:space="preserve">  2. Планируемые результаты освоения предмета</w:t>
      </w:r>
    </w:p>
    <w:p w:rsidR="00B40644" w:rsidRPr="00B40644" w:rsidRDefault="00B40644" w:rsidP="00B40644">
      <w:pPr>
        <w:jc w:val="center"/>
        <w:rPr>
          <w:rFonts w:eastAsia="Calibri"/>
          <w:b/>
          <w:lang w:eastAsia="en-US"/>
        </w:rPr>
      </w:pPr>
    </w:p>
    <w:p w:rsidR="00B40644" w:rsidRPr="00B40644" w:rsidRDefault="00B40644" w:rsidP="00B40644">
      <w:pPr>
        <w:rPr>
          <w:rFonts w:eastAsia="Calibri"/>
          <w:b/>
          <w:lang w:eastAsia="en-US"/>
        </w:rPr>
      </w:pPr>
      <w:r w:rsidRPr="00B40644">
        <w:rPr>
          <w:rFonts w:eastAsia="Calibri"/>
          <w:lang w:eastAsia="en-US"/>
        </w:rPr>
        <w:t xml:space="preserve">Программа обеспечивает достижение пятиклассниками следующих </w:t>
      </w:r>
      <w:proofErr w:type="spellStart"/>
      <w:r w:rsidRPr="00B40644">
        <w:rPr>
          <w:rFonts w:eastAsia="Calibri"/>
          <w:lang w:eastAsia="en-US"/>
        </w:rPr>
        <w:t>метапредметных</w:t>
      </w:r>
      <w:proofErr w:type="spellEnd"/>
      <w:r w:rsidRPr="00B40644">
        <w:rPr>
          <w:rFonts w:eastAsia="Calibri"/>
          <w:lang w:eastAsia="en-US"/>
        </w:rPr>
        <w:t xml:space="preserve"> и предметных результатов.</w:t>
      </w:r>
    </w:p>
    <w:p w:rsidR="00B40644" w:rsidRPr="00B40644" w:rsidRDefault="00B40644" w:rsidP="00B40644">
      <w:pPr>
        <w:rPr>
          <w:rFonts w:eastAsia="Calibri"/>
        </w:rPr>
      </w:pPr>
      <w:r w:rsidRPr="00B40644">
        <w:rPr>
          <w:rFonts w:eastAsia="Calibri"/>
          <w:b/>
          <w:bCs/>
        </w:rPr>
        <w:t>Личностными результатами </w:t>
      </w:r>
      <w:r w:rsidRPr="00B40644">
        <w:rPr>
          <w:rFonts w:eastAsia="Calibri"/>
        </w:rPr>
        <w:t>изучения музыки являются:</w:t>
      </w:r>
    </w:p>
    <w:p w:rsidR="00B40644" w:rsidRPr="00B40644" w:rsidRDefault="00B40644" w:rsidP="00B40644">
      <w:pPr>
        <w:numPr>
          <w:ilvl w:val="0"/>
          <w:numId w:val="2"/>
        </w:numPr>
        <w:spacing w:after="200"/>
        <w:rPr>
          <w:rFonts w:eastAsia="Calibri"/>
        </w:rPr>
      </w:pPr>
      <w:r w:rsidRPr="00B40644">
        <w:rPr>
          <w:rFonts w:eastAsia="Calibri"/>
        </w:rPr>
        <w:t>формирование целостного представления о поликультурной картине современного музыкального мира;</w:t>
      </w:r>
    </w:p>
    <w:p w:rsidR="00B40644" w:rsidRPr="00B40644" w:rsidRDefault="00B40644" w:rsidP="00B40644">
      <w:pPr>
        <w:numPr>
          <w:ilvl w:val="0"/>
          <w:numId w:val="2"/>
        </w:numPr>
        <w:spacing w:after="200"/>
        <w:rPr>
          <w:rFonts w:eastAsia="Calibri"/>
        </w:rPr>
      </w:pPr>
      <w:r w:rsidRPr="00B40644">
        <w:rPr>
          <w:rFonts w:eastAsia="Calibri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B40644" w:rsidRPr="00B40644" w:rsidRDefault="00B40644" w:rsidP="00B40644">
      <w:pPr>
        <w:numPr>
          <w:ilvl w:val="0"/>
          <w:numId w:val="2"/>
        </w:numPr>
        <w:spacing w:after="200"/>
        <w:rPr>
          <w:rFonts w:eastAsia="Calibri"/>
        </w:rPr>
      </w:pPr>
      <w:r w:rsidRPr="00B40644">
        <w:rPr>
          <w:rFonts w:eastAsia="Calibri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B40644" w:rsidRPr="00B40644" w:rsidRDefault="00B40644" w:rsidP="00B40644">
      <w:pPr>
        <w:numPr>
          <w:ilvl w:val="0"/>
          <w:numId w:val="2"/>
        </w:numPr>
        <w:spacing w:after="200"/>
        <w:rPr>
          <w:rFonts w:eastAsia="Calibri"/>
        </w:rPr>
      </w:pPr>
      <w:r w:rsidRPr="00B40644">
        <w:rPr>
          <w:rFonts w:eastAsia="Calibri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B40644" w:rsidRPr="00B40644" w:rsidRDefault="00B40644" w:rsidP="00B40644">
      <w:pPr>
        <w:numPr>
          <w:ilvl w:val="0"/>
          <w:numId w:val="2"/>
        </w:numPr>
        <w:spacing w:after="200"/>
        <w:rPr>
          <w:rFonts w:eastAsia="Calibri"/>
        </w:rPr>
      </w:pPr>
      <w:r w:rsidRPr="00B40644">
        <w:rPr>
          <w:rFonts w:eastAsia="Calibri"/>
        </w:rPr>
        <w:t> наличие определенного уровня развития общих музыкальных способностей, включая образное мышление, творческое воображение;</w:t>
      </w:r>
    </w:p>
    <w:p w:rsidR="00B40644" w:rsidRPr="00B40644" w:rsidRDefault="00B40644" w:rsidP="00B40644">
      <w:pPr>
        <w:numPr>
          <w:ilvl w:val="0"/>
          <w:numId w:val="2"/>
        </w:numPr>
        <w:spacing w:after="200"/>
        <w:rPr>
          <w:rFonts w:eastAsia="Calibri"/>
        </w:rPr>
      </w:pPr>
      <w:r w:rsidRPr="00B40644">
        <w:rPr>
          <w:rFonts w:eastAsia="Calibri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B40644" w:rsidRPr="00B40644" w:rsidRDefault="00B40644" w:rsidP="00B40644">
      <w:pPr>
        <w:numPr>
          <w:ilvl w:val="0"/>
          <w:numId w:val="2"/>
        </w:numPr>
        <w:spacing w:after="200"/>
        <w:rPr>
          <w:rFonts w:eastAsia="Calibri"/>
        </w:rPr>
      </w:pPr>
      <w:r w:rsidRPr="00B40644">
        <w:rPr>
          <w:rFonts w:eastAsia="Calibri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B40644" w:rsidRPr="00B40644" w:rsidRDefault="00B40644" w:rsidP="00B40644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 xml:space="preserve">на основе изучения выдающихся </w:t>
      </w:r>
      <w:proofErr w:type="spellStart"/>
      <w:r w:rsidRPr="00B40644">
        <w:rPr>
          <w:rFonts w:eastAsia="Calibri"/>
          <w:lang w:eastAsia="en-US"/>
        </w:rPr>
        <w:t>муз</w:t>
      </w:r>
      <w:proofErr w:type="gramStart"/>
      <w:r w:rsidRPr="00B40644">
        <w:rPr>
          <w:rFonts w:eastAsia="Calibri"/>
          <w:lang w:eastAsia="en-US"/>
        </w:rPr>
        <w:t>.п</w:t>
      </w:r>
      <w:proofErr w:type="gramEnd"/>
      <w:r w:rsidRPr="00B40644">
        <w:rPr>
          <w:rFonts w:eastAsia="Calibri"/>
          <w:lang w:eastAsia="en-US"/>
        </w:rPr>
        <w:t>роизведений</w:t>
      </w:r>
      <w:proofErr w:type="spellEnd"/>
      <w:r w:rsidRPr="00B40644">
        <w:rPr>
          <w:rFonts w:eastAsia="Calibri"/>
          <w:lang w:eastAsia="en-US"/>
        </w:rPr>
        <w:t xml:space="preserve"> русских и зарубежных классиков, произведений искусства выбирать поступки в различных ситуациях, опираясь на общечеловеческие, российские, национальные и личные представления о «Добре» и «Красоте». </w:t>
      </w:r>
      <w:proofErr w:type="gramStart"/>
      <w:r w:rsidRPr="00B40644">
        <w:rPr>
          <w:rFonts w:eastAsia="Calibri"/>
          <w:lang w:eastAsia="en-US"/>
        </w:rPr>
        <w:t xml:space="preserve">Для этого: – различать «доброе» и «красивое» в культурном наследии </w:t>
      </w:r>
      <w:r w:rsidRPr="00B40644">
        <w:rPr>
          <w:rFonts w:eastAsia="Calibri"/>
          <w:lang w:eastAsia="en-US"/>
        </w:rPr>
        <w:lastRenderedPageBreak/>
        <w:t>России и мира, в общественном и личном опыте, отделять от «дурного» и «без-образного»; – стремиться к художественному творчеству, умножающему красоту в мире, и к деятельности, приносящей добро людям;</w:t>
      </w:r>
      <w:proofErr w:type="gramEnd"/>
    </w:p>
    <w:p w:rsidR="00B40644" w:rsidRPr="00B40644" w:rsidRDefault="00B40644" w:rsidP="00B40644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сдерживать себя от уничтожения красоты в мире и добрых отношений между людьми;</w:t>
      </w:r>
    </w:p>
    <w:p w:rsidR="00B40644" w:rsidRPr="00B40644" w:rsidRDefault="00B40644" w:rsidP="00B40644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 xml:space="preserve">на основе изучения  патриотических </w:t>
      </w:r>
      <w:proofErr w:type="spellStart"/>
      <w:r w:rsidRPr="00B40644">
        <w:rPr>
          <w:rFonts w:eastAsia="Calibri"/>
          <w:lang w:eastAsia="en-US"/>
        </w:rPr>
        <w:t>муз</w:t>
      </w:r>
      <w:proofErr w:type="gramStart"/>
      <w:r w:rsidRPr="00B40644">
        <w:rPr>
          <w:rFonts w:eastAsia="Calibri"/>
          <w:lang w:eastAsia="en-US"/>
        </w:rPr>
        <w:t>.п</w:t>
      </w:r>
      <w:proofErr w:type="gramEnd"/>
      <w:r w:rsidRPr="00B40644">
        <w:rPr>
          <w:rFonts w:eastAsia="Calibri"/>
          <w:lang w:eastAsia="en-US"/>
        </w:rPr>
        <w:t>роизведений</w:t>
      </w:r>
      <w:proofErr w:type="spellEnd"/>
      <w:r w:rsidRPr="00B40644">
        <w:rPr>
          <w:rFonts w:eastAsia="Calibri"/>
          <w:lang w:eastAsia="en-US"/>
        </w:rPr>
        <w:t xml:space="preserve"> русских композиторов, изучения русской истории  воспитывать в себе чувство патриотизма – любви и уважения к людям своего общества, к своей малой родине, к своей стране – России, гордости за их достижения, сопереживание им в радостях и бедах;</w:t>
      </w:r>
    </w:p>
    <w:p w:rsidR="00B40644" w:rsidRPr="00B40644" w:rsidRDefault="00B40644" w:rsidP="00B40644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учиться использовать свои взгляды на мир для объяснения различных ситуаций,</w:t>
      </w:r>
    </w:p>
    <w:p w:rsidR="00B40644" w:rsidRPr="00B40644" w:rsidRDefault="00B40644" w:rsidP="00B40644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решения возникающих проблем и извлечения жизненных уроков.</w:t>
      </w:r>
    </w:p>
    <w:p w:rsidR="00B40644" w:rsidRPr="00B40644" w:rsidRDefault="00B40644" w:rsidP="00B40644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proofErr w:type="gramStart"/>
      <w:r w:rsidRPr="00B40644">
        <w:rPr>
          <w:rFonts w:eastAsia="Calibri"/>
          <w:lang w:eastAsia="en-US"/>
        </w:rPr>
        <w:t>изучая музыку разных народов мира, выстраивать толерантное (уважительно-доброжелательное) отношение к тому, кто не похож на тебя: – к человеку иного мнения, мировоззрения, культуры, веры, языка, гражданской позиции – к народам России и мира – их истории, культуре, традициям, религиям.</w:t>
      </w:r>
      <w:proofErr w:type="gramEnd"/>
    </w:p>
    <w:p w:rsidR="00B40644" w:rsidRPr="00B40644" w:rsidRDefault="00B40644" w:rsidP="00B40644">
      <w:pPr>
        <w:ind w:left="720"/>
        <w:rPr>
          <w:rFonts w:eastAsia="Calibri"/>
        </w:rPr>
      </w:pPr>
    </w:p>
    <w:p w:rsidR="00B40644" w:rsidRPr="00B40644" w:rsidRDefault="00B40644" w:rsidP="00B40644">
      <w:pPr>
        <w:ind w:left="360"/>
        <w:rPr>
          <w:rFonts w:eastAsia="Calibri"/>
        </w:rPr>
      </w:pPr>
      <w:r w:rsidRPr="00B40644">
        <w:rPr>
          <w:rFonts w:eastAsia="Calibri"/>
          <w:b/>
          <w:bCs/>
        </w:rPr>
        <w:t>Предметными результатами </w:t>
      </w:r>
      <w:r w:rsidRPr="00B40644">
        <w:rPr>
          <w:rFonts w:eastAsia="Calibri"/>
        </w:rPr>
        <w:t>изучения музыки являются: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общее представление о роли музыкального искусства в жизни общества и каждого отдельного человека;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осознанное восприятие конкретных музыкальных произведений и различных событий в мире музыки;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        понимание интонационно-образной природы музыкального искусства, средств художественной выразительности;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        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        применение специальной терминологии для классификации различных явлений музыкальной культуры;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        постижение музыкальных и культурных традиций своего народа и разных народов мира;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        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  <w:r w:rsidRPr="00B40644">
        <w:rPr>
          <w:rFonts w:eastAsia="Calibri"/>
        </w:rPr>
        <w:t>        освоение знаний о музыке, овладение практическими умениями и навыками для реализации собственного творческого потенциала.</w:t>
      </w:r>
    </w:p>
    <w:p w:rsidR="00B40644" w:rsidRPr="00B40644" w:rsidRDefault="00B40644" w:rsidP="00B40644">
      <w:pPr>
        <w:numPr>
          <w:ilvl w:val="0"/>
          <w:numId w:val="3"/>
        </w:numPr>
        <w:spacing w:after="200"/>
        <w:ind w:left="1440"/>
        <w:rPr>
          <w:rFonts w:eastAsia="Calibri"/>
        </w:rPr>
      </w:pPr>
    </w:p>
    <w:p w:rsidR="00B40644" w:rsidRPr="00B40644" w:rsidRDefault="00B40644" w:rsidP="00B40644">
      <w:pPr>
        <w:rPr>
          <w:rFonts w:eastAsia="Calibri"/>
          <w:lang w:eastAsia="en-US"/>
        </w:rPr>
      </w:pPr>
      <w:r w:rsidRPr="00B40644">
        <w:rPr>
          <w:rFonts w:eastAsia="Calibri"/>
          <w:b/>
          <w:bCs/>
          <w:color w:val="444444"/>
        </w:rPr>
        <w:lastRenderedPageBreak/>
        <w:t>   </w:t>
      </w:r>
      <w:proofErr w:type="spellStart"/>
      <w:r w:rsidRPr="00B40644">
        <w:rPr>
          <w:rFonts w:eastAsia="Calibri"/>
          <w:b/>
          <w:i/>
          <w:lang w:eastAsia="en-US"/>
        </w:rPr>
        <w:t>Метапредметными</w:t>
      </w:r>
      <w:proofErr w:type="spellEnd"/>
      <w:r w:rsidRPr="00B40644">
        <w:rPr>
          <w:rFonts w:eastAsia="Calibri"/>
          <w:b/>
          <w:i/>
          <w:lang w:eastAsia="en-US"/>
        </w:rPr>
        <w:t xml:space="preserve">  результатами </w:t>
      </w:r>
      <w:r w:rsidRPr="00B40644">
        <w:rPr>
          <w:rFonts w:eastAsia="Calibri"/>
          <w:lang w:eastAsia="en-US"/>
        </w:rPr>
        <w:t xml:space="preserve">изучения курса «Музыка» в </w:t>
      </w:r>
      <w:r w:rsidRPr="00B40644">
        <w:rPr>
          <w:rFonts w:eastAsia="Calibri"/>
          <w:u w:val="single"/>
          <w:lang w:eastAsia="en-US"/>
        </w:rPr>
        <w:t>5-ом</w:t>
      </w:r>
      <w:r w:rsidRPr="00B40644">
        <w:rPr>
          <w:rFonts w:eastAsia="Calibri"/>
          <w:lang w:eastAsia="en-US"/>
        </w:rPr>
        <w:t xml:space="preserve"> классе является формирование регулятивных, познавательных и коммуникативных универсальных учебных действий.</w:t>
      </w:r>
    </w:p>
    <w:p w:rsidR="00B40644" w:rsidRPr="00B40644" w:rsidRDefault="00B40644" w:rsidP="00B40644">
      <w:pPr>
        <w:rPr>
          <w:rFonts w:eastAsia="Calibri"/>
          <w:b/>
          <w:bCs/>
          <w:color w:val="444444"/>
        </w:rPr>
      </w:pPr>
      <w:r w:rsidRPr="00B40644">
        <w:rPr>
          <w:rFonts w:eastAsia="Calibri"/>
          <w:b/>
          <w:bCs/>
          <w:color w:val="444444"/>
        </w:rPr>
        <w:t> </w:t>
      </w:r>
    </w:p>
    <w:p w:rsidR="00B40644" w:rsidRPr="00B40644" w:rsidRDefault="00B40644" w:rsidP="00B40644">
      <w:pPr>
        <w:rPr>
          <w:rFonts w:eastAsia="Calibri"/>
          <w:b/>
          <w:i/>
          <w:lang w:eastAsia="en-US"/>
        </w:rPr>
      </w:pPr>
      <w:r w:rsidRPr="00B40644">
        <w:rPr>
          <w:rFonts w:eastAsia="Calibri"/>
          <w:b/>
          <w:i/>
          <w:lang w:eastAsia="en-US"/>
        </w:rPr>
        <w:t>Регулятивные УУД:</w:t>
      </w:r>
    </w:p>
    <w:p w:rsidR="00B40644" w:rsidRPr="00B40644" w:rsidRDefault="00B40644" w:rsidP="00B40644">
      <w:pPr>
        <w:autoSpaceDE w:val="0"/>
        <w:autoSpaceDN w:val="0"/>
        <w:adjustRightInd w:val="0"/>
        <w:ind w:left="720"/>
        <w:rPr>
          <w:rFonts w:eastAsia="Calibri"/>
          <w:b/>
          <w:lang w:eastAsia="en-US"/>
        </w:rPr>
      </w:pPr>
      <w:r w:rsidRPr="00B40644">
        <w:rPr>
          <w:rFonts w:eastAsia="Calibri"/>
          <w:lang w:eastAsia="en-US"/>
        </w:rPr>
        <w:t>- самостоятельно обнаруживать и формулировать учебную проблему, определять</w:t>
      </w:r>
    </w:p>
    <w:p w:rsidR="00B40644" w:rsidRPr="00B40644" w:rsidRDefault="00B40644" w:rsidP="00B40644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цель учебной деятельности, выбирать тему проекта;</w:t>
      </w:r>
    </w:p>
    <w:p w:rsidR="00B40644" w:rsidRPr="00B40644" w:rsidRDefault="00B40644" w:rsidP="00B40644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 xml:space="preserve">- работая по плану, сверять свои действия с целью и, при необходимости, </w:t>
      </w:r>
      <w:proofErr w:type="spellStart"/>
      <w:r w:rsidRPr="00B40644">
        <w:rPr>
          <w:rFonts w:eastAsia="Calibri"/>
          <w:lang w:eastAsia="en-US"/>
        </w:rPr>
        <w:t>исправлятьошибки</w:t>
      </w:r>
      <w:proofErr w:type="spellEnd"/>
      <w:r w:rsidRPr="00B40644">
        <w:rPr>
          <w:rFonts w:eastAsia="Calibri"/>
          <w:lang w:eastAsia="en-US"/>
        </w:rPr>
        <w:t xml:space="preserve"> самостоятельно;</w:t>
      </w:r>
    </w:p>
    <w:p w:rsidR="00B40644" w:rsidRPr="00B40644" w:rsidRDefault="00B40644" w:rsidP="00B40644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- в диалоге с учителем совершенствовать самостоятельно выработанные критерии</w:t>
      </w:r>
    </w:p>
    <w:p w:rsidR="00B40644" w:rsidRPr="00B40644" w:rsidRDefault="00B40644" w:rsidP="00B4064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оценки</w:t>
      </w:r>
      <w:proofErr w:type="gramStart"/>
      <w:r w:rsidRPr="00B40644">
        <w:rPr>
          <w:rFonts w:eastAsia="Calibri"/>
          <w:lang w:eastAsia="en-US"/>
        </w:rPr>
        <w:t>.;</w:t>
      </w:r>
      <w:proofErr w:type="gramEnd"/>
    </w:p>
    <w:p w:rsidR="00B40644" w:rsidRPr="00B40644" w:rsidRDefault="00B40644" w:rsidP="00B40644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>- выдвигать версии решения проблемы, осознавать конечный результат, выбирать</w:t>
      </w:r>
    </w:p>
    <w:p w:rsidR="00B40644" w:rsidRPr="00B40644" w:rsidRDefault="00B40644" w:rsidP="00B40644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 xml:space="preserve">из </w:t>
      </w:r>
      <w:proofErr w:type="gramStart"/>
      <w:r w:rsidRPr="00B40644">
        <w:rPr>
          <w:rFonts w:eastAsia="Calibri"/>
          <w:lang w:eastAsia="en-US"/>
        </w:rPr>
        <w:t>предложенных</w:t>
      </w:r>
      <w:proofErr w:type="gramEnd"/>
      <w:r w:rsidRPr="00B40644">
        <w:rPr>
          <w:rFonts w:eastAsia="Calibri"/>
          <w:lang w:eastAsia="en-US"/>
        </w:rPr>
        <w:t xml:space="preserve"> и искать самостоятельно средства достижения цели.</w:t>
      </w:r>
    </w:p>
    <w:p w:rsidR="00B40644" w:rsidRPr="00B40644" w:rsidRDefault="00B40644" w:rsidP="00B40644">
      <w:pPr>
        <w:autoSpaceDE w:val="0"/>
        <w:autoSpaceDN w:val="0"/>
        <w:adjustRightInd w:val="0"/>
        <w:ind w:left="720"/>
        <w:rPr>
          <w:rFonts w:eastAsia="Calibri"/>
        </w:rPr>
      </w:pPr>
      <w:r w:rsidRPr="00B40644">
        <w:rPr>
          <w:rFonts w:eastAsia="Calibri"/>
          <w:lang w:eastAsia="en-US"/>
        </w:rPr>
        <w:t xml:space="preserve">- </w:t>
      </w:r>
      <w:r w:rsidRPr="00B40644">
        <w:rPr>
          <w:rFonts w:eastAsia="Calibri"/>
        </w:rPr>
        <w:t>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40644" w:rsidRPr="00B40644" w:rsidRDefault="00B40644" w:rsidP="00B40644">
      <w:pPr>
        <w:spacing w:after="200"/>
        <w:ind w:firstLine="709"/>
        <w:rPr>
          <w:rFonts w:eastAsia="Calibri"/>
        </w:rPr>
      </w:pPr>
      <w:r w:rsidRPr="00B40644">
        <w:rPr>
          <w:rFonts w:eastAsia="Calibri"/>
        </w:rPr>
        <w:t>-организовывать свою деятельность, принимать ее цели и задачи, выбирать    средства реализации этих целей и применять их на практике.</w:t>
      </w:r>
    </w:p>
    <w:p w:rsidR="00B40644" w:rsidRPr="00B40644" w:rsidRDefault="00B40644" w:rsidP="00B40644">
      <w:pPr>
        <w:rPr>
          <w:rFonts w:eastAsia="Calibri"/>
          <w:b/>
          <w:i/>
          <w:lang w:eastAsia="en-US"/>
        </w:rPr>
      </w:pPr>
      <w:r w:rsidRPr="00B40644">
        <w:rPr>
          <w:rFonts w:eastAsia="Calibri"/>
          <w:b/>
          <w:i/>
          <w:lang w:eastAsia="en-US"/>
        </w:rPr>
        <w:t>Познавательные УУД: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ind w:right="20"/>
        <w:jc w:val="both"/>
        <w:rPr>
          <w:rFonts w:eastAsia="Calibri"/>
        </w:rPr>
      </w:pPr>
      <w:r w:rsidRPr="00B40644">
        <w:rPr>
          <w:rFonts w:eastAsia="Calibri"/>
        </w:rPr>
        <w:t>осуществлять поиск необходимой информации дня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ind w:right="20"/>
        <w:jc w:val="both"/>
        <w:rPr>
          <w:rFonts w:eastAsia="Calibri"/>
        </w:rPr>
      </w:pPr>
      <w:r w:rsidRPr="00B40644">
        <w:rPr>
          <w:rFonts w:eastAsia="Calibri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jc w:val="both"/>
        <w:rPr>
          <w:rFonts w:eastAsia="Calibri"/>
        </w:rPr>
      </w:pPr>
      <w:r w:rsidRPr="00B40644">
        <w:rPr>
          <w:rFonts w:eastAsia="Calibri"/>
        </w:rPr>
        <w:t>использовать знаково-символические средства, в том числе модели и схемы для решения задач.  </w:t>
      </w:r>
      <w:proofErr w:type="gramStart"/>
      <w:r w:rsidRPr="00B40644">
        <w:rPr>
          <w:rFonts w:eastAsia="Calibri"/>
        </w:rPr>
        <w:t>(С точки зрения предмета «Музыка»   самым близким является понятие </w:t>
      </w:r>
      <w:r w:rsidRPr="00B40644">
        <w:rPr>
          <w:rFonts w:eastAsia="Calibri"/>
          <w:i/>
          <w:iCs/>
        </w:rPr>
        <w:t>моделирование.</w:t>
      </w:r>
      <w:proofErr w:type="gramEnd"/>
      <w:r w:rsidRPr="00B40644">
        <w:rPr>
          <w:rFonts w:eastAsia="Calibri"/>
        </w:rPr>
        <w:t xml:space="preserve">  Мелодия – это мысль, выраженная в знаково-символическом виде, т.е. с помощью звуков. Именно, в интонационном зерне  кроется основная идея всего  музыкального произведения. Соответственно, слушая музыкальное произведение на уроке, необходимо,  прежде всего, обращать внимание на интонационный анализ. Музыкальная интонация – способ самовыражения человека, способ передачи информации эстетического, этического и нравственно-морального содержания, способ общения между людьми. Интонация – это зерно смысла заложенного композитором. В интонации заложена оценка человеком окружающего мира и самого себя и способ передачи этой оценки другим людям. На основе этой мысли возникает музыкальный образ. </w:t>
      </w:r>
      <w:proofErr w:type="gramStart"/>
      <w:r w:rsidRPr="00B40644">
        <w:rPr>
          <w:rFonts w:eastAsia="Calibri"/>
        </w:rPr>
        <w:t>Особая ценность музыкального образа в том, что он возникает в воображении, поэтому у каждого человека получает свое особое воплощение):</w:t>
      </w:r>
      <w:proofErr w:type="gramEnd"/>
    </w:p>
    <w:p w:rsidR="00B40644" w:rsidRPr="00B40644" w:rsidRDefault="00B40644" w:rsidP="00B40644">
      <w:pPr>
        <w:numPr>
          <w:ilvl w:val="0"/>
          <w:numId w:val="4"/>
        </w:numPr>
        <w:spacing w:after="200"/>
        <w:ind w:right="20"/>
        <w:jc w:val="both"/>
        <w:rPr>
          <w:rFonts w:eastAsia="Calibri"/>
        </w:rPr>
      </w:pPr>
      <w:r w:rsidRPr="00B40644">
        <w:rPr>
          <w:rFonts w:eastAsia="Calibri"/>
        </w:rPr>
        <w:t>строить сообщения в устной и письменной форме;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ind w:right="20"/>
        <w:jc w:val="both"/>
        <w:rPr>
          <w:rFonts w:eastAsia="Calibri"/>
        </w:rPr>
      </w:pPr>
      <w:r w:rsidRPr="00B40644">
        <w:rPr>
          <w:rFonts w:eastAsia="Calibri"/>
        </w:rPr>
        <w:t xml:space="preserve">научиться основам смыслового восприятия художественных и познавательных музыкальных произведений, выделять существенную информацию из </w:t>
      </w:r>
      <w:proofErr w:type="spellStart"/>
      <w:r w:rsidRPr="00B40644">
        <w:rPr>
          <w:rFonts w:eastAsia="Calibri"/>
        </w:rPr>
        <w:t>муз</w:t>
      </w:r>
      <w:proofErr w:type="gramStart"/>
      <w:r w:rsidRPr="00B40644">
        <w:rPr>
          <w:rFonts w:eastAsia="Calibri"/>
        </w:rPr>
        <w:t>.п</w:t>
      </w:r>
      <w:proofErr w:type="gramEnd"/>
      <w:r w:rsidRPr="00B40644">
        <w:rPr>
          <w:rFonts w:eastAsia="Calibri"/>
        </w:rPr>
        <w:t>роизведений</w:t>
      </w:r>
      <w:proofErr w:type="spellEnd"/>
      <w:r w:rsidRPr="00B40644">
        <w:rPr>
          <w:rFonts w:eastAsia="Calibri"/>
        </w:rPr>
        <w:t xml:space="preserve"> разных жанров;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ind w:right="20"/>
        <w:jc w:val="both"/>
        <w:rPr>
          <w:rFonts w:eastAsia="Calibri"/>
        </w:rPr>
      </w:pPr>
      <w:r w:rsidRPr="00B40644">
        <w:rPr>
          <w:rFonts w:eastAsia="Calibri"/>
        </w:rPr>
        <w:t>осуществлять анализ музыки с выделением существенных и несущественных признаков;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jc w:val="both"/>
        <w:rPr>
          <w:rFonts w:eastAsia="Calibri"/>
        </w:rPr>
      </w:pPr>
      <w:r w:rsidRPr="00B40644">
        <w:rPr>
          <w:rFonts w:eastAsia="Calibri"/>
        </w:rPr>
        <w:t>осуществлять синтез как составление целого из частей;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jc w:val="both"/>
        <w:rPr>
          <w:rFonts w:eastAsia="Calibri"/>
        </w:rPr>
      </w:pPr>
      <w:r w:rsidRPr="00B40644">
        <w:rPr>
          <w:rFonts w:eastAsia="Calibri"/>
        </w:rPr>
        <w:t xml:space="preserve">проводить сравнение, </w:t>
      </w:r>
      <w:proofErr w:type="spellStart"/>
      <w:r w:rsidRPr="00B40644">
        <w:rPr>
          <w:rFonts w:eastAsia="Calibri"/>
        </w:rPr>
        <w:t>сериацию</w:t>
      </w:r>
      <w:proofErr w:type="spellEnd"/>
      <w:r w:rsidRPr="00B40644">
        <w:rPr>
          <w:rFonts w:eastAsia="Calibri"/>
        </w:rPr>
        <w:t xml:space="preserve"> и классификацию по заданным критериям;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jc w:val="both"/>
        <w:rPr>
          <w:rFonts w:eastAsia="Calibri"/>
        </w:rPr>
      </w:pPr>
      <w:r w:rsidRPr="00B40644">
        <w:rPr>
          <w:rFonts w:eastAsia="Calibri"/>
        </w:rPr>
        <w:lastRenderedPageBreak/>
        <w:t>устанавливать причинно-следственные связи в изучаемом круге явлений;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jc w:val="both"/>
        <w:rPr>
          <w:rFonts w:eastAsia="Calibri"/>
        </w:rPr>
      </w:pPr>
      <w:r w:rsidRPr="00B40644">
        <w:rPr>
          <w:rFonts w:eastAsia="Calibri"/>
        </w:rPr>
        <w:t>строить рассуждения в форме связи простых суждений об объекте, его строении, свойствах и связях;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ind w:right="20"/>
        <w:jc w:val="both"/>
        <w:rPr>
          <w:rFonts w:eastAsia="Calibri"/>
        </w:rPr>
      </w:pPr>
      <w:r w:rsidRPr="00B40644">
        <w:rPr>
          <w:rFonts w:eastAsia="Calibri"/>
        </w:rPr>
        <w:t>внимательно слушать, формулировать ответы на вопросы, прогнозировать содержание темы, самостоятельно решать творческую задачу.</w:t>
      </w:r>
    </w:p>
    <w:p w:rsidR="00B40644" w:rsidRPr="00B40644" w:rsidRDefault="00B40644" w:rsidP="00B40644">
      <w:pPr>
        <w:numPr>
          <w:ilvl w:val="0"/>
          <w:numId w:val="4"/>
        </w:numPr>
        <w:spacing w:after="200"/>
        <w:ind w:right="20"/>
        <w:jc w:val="both"/>
        <w:rPr>
          <w:rFonts w:eastAsia="Calibri"/>
        </w:rPr>
      </w:pPr>
      <w:r w:rsidRPr="00B40644">
        <w:rPr>
          <w:rFonts w:eastAsia="Calibri"/>
        </w:rPr>
        <w:t>осуществлять подведение под понятие на основе распознавания средств музыкальной выразительности, выделения существенных признаков и их синтеза,</w:t>
      </w:r>
    </w:p>
    <w:p w:rsidR="00B40644" w:rsidRPr="00B40644" w:rsidRDefault="00B40644" w:rsidP="00B40644">
      <w:pPr>
        <w:rPr>
          <w:rFonts w:eastAsia="Calibri"/>
        </w:rPr>
      </w:pPr>
      <w:r w:rsidRPr="00B40644">
        <w:rPr>
          <w:rFonts w:eastAsia="Calibri"/>
        </w:rPr>
        <w:t>устанавливать аналогии.</w:t>
      </w:r>
    </w:p>
    <w:p w:rsidR="00B40644" w:rsidRPr="00B40644" w:rsidRDefault="00B40644" w:rsidP="00B40644">
      <w:pPr>
        <w:rPr>
          <w:rFonts w:eastAsia="Calibri"/>
        </w:rPr>
      </w:pPr>
    </w:p>
    <w:p w:rsidR="00B40644" w:rsidRPr="00B40644" w:rsidRDefault="00B40644" w:rsidP="00B40644">
      <w:pPr>
        <w:rPr>
          <w:rFonts w:eastAsia="Calibri"/>
          <w:b/>
          <w:i/>
          <w:lang w:eastAsia="en-US"/>
        </w:rPr>
      </w:pPr>
      <w:r w:rsidRPr="00B40644">
        <w:rPr>
          <w:rFonts w:eastAsia="Calibri"/>
          <w:b/>
          <w:i/>
          <w:lang w:eastAsia="en-US"/>
        </w:rPr>
        <w:t>Коммуникативные УУД:</w:t>
      </w:r>
    </w:p>
    <w:p w:rsidR="00B40644" w:rsidRPr="00B40644" w:rsidRDefault="00B40644" w:rsidP="00B40644">
      <w:pPr>
        <w:numPr>
          <w:ilvl w:val="0"/>
          <w:numId w:val="5"/>
        </w:numPr>
        <w:spacing w:after="200"/>
        <w:ind w:left="716" w:right="20"/>
        <w:rPr>
          <w:rFonts w:eastAsia="Calibri"/>
        </w:rPr>
      </w:pPr>
      <w:r w:rsidRPr="00B40644">
        <w:rPr>
          <w:rFonts w:eastAsia="Calibri"/>
        </w:rPr>
        <w:t>использование речи для регуляции своего действия;</w:t>
      </w:r>
    </w:p>
    <w:p w:rsidR="00B40644" w:rsidRPr="00B40644" w:rsidRDefault="00B40644" w:rsidP="00B40644">
      <w:pPr>
        <w:numPr>
          <w:ilvl w:val="0"/>
          <w:numId w:val="5"/>
        </w:numPr>
        <w:spacing w:after="200"/>
        <w:ind w:left="716"/>
        <w:rPr>
          <w:rFonts w:eastAsia="Calibri"/>
        </w:rPr>
      </w:pPr>
      <w:r w:rsidRPr="00B40644">
        <w:rPr>
          <w:rFonts w:eastAsia="Calibri"/>
        </w:rPr>
        <w:t xml:space="preserve">активное слушание музыкальных произведений, анализ и обсуждение </w:t>
      </w:r>
      <w:proofErr w:type="gramStart"/>
      <w:r w:rsidRPr="00B40644">
        <w:rPr>
          <w:rFonts w:eastAsia="Calibri"/>
        </w:rPr>
        <w:t>услышанного</w:t>
      </w:r>
      <w:proofErr w:type="gramEnd"/>
      <w:r w:rsidRPr="00B40644">
        <w:rPr>
          <w:rFonts w:eastAsia="Calibri"/>
        </w:rPr>
        <w:t>;</w:t>
      </w:r>
    </w:p>
    <w:p w:rsidR="00B40644" w:rsidRPr="00B40644" w:rsidRDefault="00B40644" w:rsidP="00B40644">
      <w:pPr>
        <w:numPr>
          <w:ilvl w:val="0"/>
          <w:numId w:val="5"/>
        </w:numPr>
        <w:spacing w:after="200"/>
        <w:ind w:left="716"/>
        <w:rPr>
          <w:rFonts w:eastAsia="Calibri"/>
        </w:rPr>
      </w:pPr>
      <w:r w:rsidRPr="00B40644">
        <w:rPr>
          <w:rFonts w:eastAsia="Calibri"/>
        </w:rPr>
        <w:t>способность вести диалог;</w:t>
      </w:r>
    </w:p>
    <w:p w:rsidR="00B40644" w:rsidRPr="00B40644" w:rsidRDefault="00B40644" w:rsidP="00B40644">
      <w:pPr>
        <w:numPr>
          <w:ilvl w:val="0"/>
          <w:numId w:val="5"/>
        </w:numPr>
        <w:spacing w:after="200"/>
        <w:ind w:left="716"/>
        <w:rPr>
          <w:rFonts w:eastAsia="Calibri"/>
        </w:rPr>
      </w:pPr>
      <w:r w:rsidRPr="00B40644">
        <w:rPr>
          <w:rFonts w:eastAsia="Calibri"/>
        </w:rPr>
        <w:t>способность встать на позицию другого человека;</w:t>
      </w:r>
    </w:p>
    <w:p w:rsidR="00B40644" w:rsidRPr="00B40644" w:rsidRDefault="00B40644" w:rsidP="00B40644">
      <w:pPr>
        <w:numPr>
          <w:ilvl w:val="0"/>
          <w:numId w:val="5"/>
        </w:numPr>
        <w:spacing w:after="200"/>
        <w:ind w:left="716"/>
        <w:rPr>
          <w:rFonts w:eastAsia="Calibri"/>
        </w:rPr>
      </w:pPr>
      <w:r w:rsidRPr="00B40644">
        <w:rPr>
          <w:rFonts w:eastAsia="Calibri"/>
        </w:rPr>
        <w:t>участие в обсуждении значимых для каждого человека проблем жизни;</w:t>
      </w:r>
    </w:p>
    <w:p w:rsidR="00B40644" w:rsidRPr="00B40644" w:rsidRDefault="00B40644" w:rsidP="00B40644">
      <w:pPr>
        <w:numPr>
          <w:ilvl w:val="0"/>
          <w:numId w:val="5"/>
        </w:numPr>
        <w:spacing w:after="200"/>
        <w:ind w:left="716"/>
        <w:rPr>
          <w:rFonts w:eastAsia="Calibri"/>
        </w:rPr>
      </w:pPr>
      <w:r w:rsidRPr="00B40644">
        <w:rPr>
          <w:rFonts w:eastAsia="Calibri"/>
        </w:rPr>
        <w:t>продуктивное сотрудничество со сверстниками и взрослыми;</w:t>
      </w:r>
    </w:p>
    <w:p w:rsidR="00B40644" w:rsidRPr="00B40644" w:rsidRDefault="00B40644" w:rsidP="00B40644">
      <w:pPr>
        <w:numPr>
          <w:ilvl w:val="0"/>
          <w:numId w:val="5"/>
        </w:numPr>
        <w:spacing w:after="200"/>
        <w:rPr>
          <w:rFonts w:eastAsia="Calibri"/>
          <w:lang w:eastAsia="en-US"/>
        </w:rPr>
      </w:pPr>
      <w:r w:rsidRPr="00B40644">
        <w:rPr>
          <w:rFonts w:eastAsia="Calibri"/>
        </w:rPr>
        <w:t>участие в коллективном обсуждении проблем;</w:t>
      </w:r>
    </w:p>
    <w:p w:rsidR="00B40644" w:rsidRPr="00B40644" w:rsidRDefault="00B40644" w:rsidP="00B40644">
      <w:pPr>
        <w:numPr>
          <w:ilvl w:val="0"/>
          <w:numId w:val="5"/>
        </w:numPr>
        <w:spacing w:after="200"/>
        <w:rPr>
          <w:rFonts w:eastAsia="Calibri"/>
          <w:lang w:eastAsia="en-US"/>
        </w:rPr>
      </w:pPr>
      <w:r w:rsidRPr="00B40644">
        <w:rPr>
          <w:rFonts w:eastAsia="Calibri"/>
        </w:rPr>
        <w:t>умение работать в группе.</w:t>
      </w:r>
    </w:p>
    <w:p w:rsidR="00B40644" w:rsidRPr="00B40644" w:rsidRDefault="00B40644" w:rsidP="00B40644">
      <w:pPr>
        <w:ind w:left="360"/>
        <w:rPr>
          <w:rFonts w:eastAsia="Calibri"/>
        </w:rPr>
      </w:pPr>
    </w:p>
    <w:p w:rsidR="00B40644" w:rsidRPr="00B40644" w:rsidRDefault="00B40644" w:rsidP="00B40644">
      <w:pPr>
        <w:spacing w:line="211" w:lineRule="atLeast"/>
        <w:rPr>
          <w:rFonts w:eastAsia="Calibri"/>
          <w:b/>
          <w:lang w:eastAsia="en-US"/>
        </w:rPr>
      </w:pPr>
      <w:r w:rsidRPr="00B40644">
        <w:rPr>
          <w:rFonts w:eastAsia="Calibri"/>
          <w:b/>
          <w:lang w:eastAsia="en-US"/>
        </w:rPr>
        <w:t xml:space="preserve"> </w:t>
      </w:r>
    </w:p>
    <w:p w:rsidR="00B40644" w:rsidRPr="00B40644" w:rsidRDefault="00B40644" w:rsidP="00B40644">
      <w:pPr>
        <w:spacing w:line="211" w:lineRule="atLeast"/>
        <w:rPr>
          <w:rFonts w:eastAsia="Calibri"/>
          <w:b/>
          <w:lang w:eastAsia="en-US"/>
        </w:rPr>
      </w:pPr>
      <w:r w:rsidRPr="00B40644">
        <w:rPr>
          <w:rFonts w:eastAsia="Calibri"/>
          <w:b/>
          <w:lang w:eastAsia="en-US"/>
        </w:rPr>
        <w:t xml:space="preserve">                                                  3.Содержание учебного курса.</w:t>
      </w:r>
    </w:p>
    <w:p w:rsidR="00B40644" w:rsidRPr="00B40644" w:rsidRDefault="00B40644" w:rsidP="00B40644">
      <w:pPr>
        <w:spacing w:line="211" w:lineRule="atLeast"/>
        <w:rPr>
          <w:rFonts w:eastAsia="Calibri"/>
          <w:lang w:eastAsia="en-US"/>
        </w:rPr>
      </w:pPr>
      <w:r w:rsidRPr="00B40644">
        <w:rPr>
          <w:rFonts w:eastAsia="Calibri"/>
          <w:lang w:eastAsia="en-US"/>
        </w:rPr>
        <w:t xml:space="preserve">       В качестве содержательных линий предмета выступают центральные проблемы каждого года обучения, которые, будучи фундаментальными функциями искусства и базовыми направлениями системы человеческой деятельности, организуют рассмотрение самой этой системы в определённом сущностном художественно-теоретическом аспекте и на философско-теоретическом уровне.</w:t>
      </w:r>
    </w:p>
    <w:p w:rsidR="00B40644" w:rsidRPr="00B40644" w:rsidRDefault="00B40644" w:rsidP="00B40644">
      <w:pPr>
        <w:spacing w:line="211" w:lineRule="atLeast"/>
        <w:rPr>
          <w:rFonts w:eastAsia="Calibri"/>
          <w:b/>
          <w:lang w:eastAsia="en-US"/>
        </w:rPr>
      </w:pPr>
      <w:r w:rsidRPr="00B40644">
        <w:rPr>
          <w:rFonts w:eastAsia="Calibri"/>
          <w:b/>
          <w:lang w:eastAsia="en-US"/>
        </w:rPr>
        <w:t xml:space="preserve">Главная и единственная тема 5-го класса – «На перекрёстке искусств — художественное познание мира». </w:t>
      </w:r>
    </w:p>
    <w:p w:rsidR="00B40644" w:rsidRPr="00B40644" w:rsidRDefault="00B40644" w:rsidP="00B40644">
      <w:pPr>
        <w:spacing w:line="211" w:lineRule="atLeast"/>
        <w:rPr>
          <w:rFonts w:eastAsia="Calibri"/>
          <w:i/>
          <w:lang w:eastAsia="en-US"/>
        </w:rPr>
      </w:pPr>
      <w:r w:rsidRPr="00B40644">
        <w:rPr>
          <w:rFonts w:eastAsia="Calibri"/>
          <w:i/>
          <w:lang w:eastAsia="en-US"/>
        </w:rPr>
        <w:t>Научное и художественное познание мира</w:t>
      </w:r>
      <w:r w:rsidRPr="00B40644">
        <w:rPr>
          <w:rFonts w:eastAsia="Calibri"/>
          <w:lang w:eastAsia="en-US"/>
        </w:rPr>
        <w:t>. Общее и специфическое в научном и художественном познании мира. Художественное познание мира как основание всей системы человеческой деятельности. Музыкальный театр как интегративная художественная целостность</w:t>
      </w:r>
      <w:r w:rsidRPr="00B40644">
        <w:rPr>
          <w:rFonts w:eastAsia="Calibri"/>
          <w:i/>
          <w:lang w:eastAsia="en-US"/>
        </w:rPr>
        <w:t>.</w:t>
      </w:r>
    </w:p>
    <w:p w:rsidR="00B40644" w:rsidRPr="00B40644" w:rsidRDefault="00B40644" w:rsidP="00B40644">
      <w:pPr>
        <w:spacing w:line="211" w:lineRule="atLeast"/>
        <w:rPr>
          <w:rFonts w:eastAsia="Calibri"/>
          <w:lang w:eastAsia="en-US"/>
        </w:rPr>
      </w:pPr>
      <w:r w:rsidRPr="00B40644">
        <w:rPr>
          <w:rFonts w:eastAsia="Calibri"/>
          <w:i/>
          <w:lang w:eastAsia="en-US"/>
        </w:rPr>
        <w:t xml:space="preserve"> Искусство слышать, искусство видеть. </w:t>
      </w:r>
      <w:r w:rsidRPr="00B40644">
        <w:rPr>
          <w:rFonts w:eastAsia="Calibri"/>
          <w:lang w:eastAsia="en-US"/>
        </w:rPr>
        <w:t xml:space="preserve">Универсальная способность человека познавать окружающий мир во всём богатстве его звучания, многоцветия и выражать своё отношение через художественный образ. </w:t>
      </w:r>
    </w:p>
    <w:p w:rsidR="00B40644" w:rsidRPr="00B40644" w:rsidRDefault="00B40644" w:rsidP="00B40644">
      <w:pPr>
        <w:spacing w:line="211" w:lineRule="atLeast"/>
        <w:rPr>
          <w:rFonts w:eastAsia="Calibri"/>
          <w:lang w:eastAsia="en-US"/>
        </w:rPr>
      </w:pPr>
      <w:r w:rsidRPr="00B40644">
        <w:rPr>
          <w:rFonts w:eastAsia="Calibri"/>
          <w:i/>
          <w:lang w:eastAsia="en-US"/>
        </w:rPr>
        <w:t>Предназначение искусства</w:t>
      </w:r>
      <w:r w:rsidRPr="00B40644">
        <w:rPr>
          <w:rFonts w:eastAsia="Calibri"/>
          <w:lang w:eastAsia="en-US"/>
        </w:rPr>
        <w:t xml:space="preserve"> — воспитывать духовность, развивать эмоциональн</w:t>
      </w:r>
      <w:proofErr w:type="gramStart"/>
      <w:r w:rsidRPr="00B40644">
        <w:rPr>
          <w:rFonts w:eastAsia="Calibri"/>
          <w:lang w:eastAsia="en-US"/>
        </w:rPr>
        <w:t>о-</w:t>
      </w:r>
      <w:proofErr w:type="gramEnd"/>
      <w:r w:rsidRPr="00B40644">
        <w:rPr>
          <w:rFonts w:eastAsia="Calibri"/>
          <w:lang w:eastAsia="en-US"/>
        </w:rPr>
        <w:t xml:space="preserve"> чувственную сферу. Музыка, литература, изобразительное искусство — ветви единой мировой художественной культуры. Интонационная общность видов искусства, их стремление к взаимодействию и взаимопроникновению. </w:t>
      </w:r>
    </w:p>
    <w:p w:rsidR="00B40644" w:rsidRPr="00B40644" w:rsidRDefault="00B40644" w:rsidP="00B40644">
      <w:pPr>
        <w:spacing w:line="211" w:lineRule="atLeast"/>
        <w:rPr>
          <w:rFonts w:eastAsia="Calibri"/>
          <w:i/>
          <w:lang w:eastAsia="en-US"/>
        </w:rPr>
      </w:pPr>
      <w:r w:rsidRPr="00B40644">
        <w:rPr>
          <w:rFonts w:eastAsia="Calibri"/>
          <w:i/>
          <w:lang w:eastAsia="en-US"/>
        </w:rPr>
        <w:t>Истоки творчества</w:t>
      </w:r>
      <w:r w:rsidRPr="00B40644">
        <w:rPr>
          <w:rFonts w:eastAsia="Calibri"/>
          <w:lang w:eastAsia="en-US"/>
        </w:rPr>
        <w:t>. Состояние творчества — потребность человека-творца выразить ценностное отношение к объективному миру. Интонация — единая мера выражения этого ценностного отношения. Соотношение общего и индивидуального в искусстве — символ и знак</w:t>
      </w:r>
      <w:r w:rsidRPr="00B40644">
        <w:rPr>
          <w:rFonts w:eastAsia="Calibri"/>
          <w:i/>
          <w:lang w:eastAsia="en-US"/>
        </w:rPr>
        <w:t xml:space="preserve">. </w:t>
      </w:r>
    </w:p>
    <w:p w:rsidR="00B40644" w:rsidRPr="00B40644" w:rsidRDefault="00B40644" w:rsidP="00B40644">
      <w:pPr>
        <w:spacing w:line="211" w:lineRule="atLeast"/>
        <w:rPr>
          <w:rFonts w:eastAsia="Calibri"/>
          <w:lang w:eastAsia="en-US"/>
        </w:rPr>
      </w:pPr>
      <w:r w:rsidRPr="00B40644">
        <w:rPr>
          <w:rFonts w:eastAsia="Calibri"/>
          <w:i/>
          <w:lang w:eastAsia="en-US"/>
        </w:rPr>
        <w:lastRenderedPageBreak/>
        <w:t>Образный язык искусства.</w:t>
      </w:r>
      <w:r w:rsidRPr="00B40644">
        <w:rPr>
          <w:rFonts w:eastAsia="Calibri"/>
          <w:lang w:eastAsia="en-US"/>
        </w:rPr>
        <w:t xml:space="preserve"> Слово, линия, колорит, строй, композиция, форма и прочее — способы художественного выражения ценностного отношения к миру. Образность как универсальный способ познания мира. Разнообразие художественных стилей (течений, направлений, школ), жанров и форм. </w:t>
      </w:r>
    </w:p>
    <w:p w:rsidR="00B40644" w:rsidRPr="00B40644" w:rsidRDefault="00B40644" w:rsidP="00B40644">
      <w:pPr>
        <w:spacing w:line="211" w:lineRule="atLeast"/>
        <w:rPr>
          <w:rFonts w:eastAsia="Calibri"/>
          <w:lang w:eastAsia="en-US"/>
        </w:rPr>
      </w:pPr>
      <w:r w:rsidRPr="00B40644">
        <w:rPr>
          <w:rFonts w:eastAsia="Calibri"/>
          <w:i/>
          <w:lang w:eastAsia="en-US"/>
        </w:rPr>
        <w:t>Роль музыки в человеческом обществе</w:t>
      </w:r>
      <w:r w:rsidRPr="00B40644">
        <w:rPr>
          <w:rFonts w:eastAsia="Calibri"/>
          <w:lang w:eastAsia="en-US"/>
        </w:rPr>
        <w:t xml:space="preserve">. Музыка как знаковая система особого рода, её процессуальная, интонационно-образная природа. Строительство музыки через тождество и контраст (сходство и различие). </w:t>
      </w:r>
    </w:p>
    <w:p w:rsidR="00B40644" w:rsidRPr="00B40644" w:rsidRDefault="00B40644" w:rsidP="00B40644">
      <w:pPr>
        <w:spacing w:line="211" w:lineRule="atLeast"/>
        <w:rPr>
          <w:rFonts w:eastAsia="Calibri"/>
          <w:lang w:eastAsia="en-US"/>
        </w:rPr>
      </w:pPr>
      <w:r w:rsidRPr="00B40644">
        <w:rPr>
          <w:rFonts w:eastAsia="Calibri"/>
          <w:i/>
          <w:lang w:eastAsia="en-US"/>
        </w:rPr>
        <w:t>Народное искусство</w:t>
      </w:r>
      <w:r w:rsidRPr="00B40644">
        <w:rPr>
          <w:rFonts w:eastAsia="Calibri"/>
          <w:lang w:eastAsia="en-US"/>
        </w:rPr>
        <w:t xml:space="preserve">. Интонационное разнообразие фольклорных традиций; традиции и специфика музыкального языка народов и различных регионов России. </w:t>
      </w:r>
    </w:p>
    <w:p w:rsidR="00B40644" w:rsidRPr="00B40644" w:rsidRDefault="00B40644" w:rsidP="00B40644">
      <w:pPr>
        <w:spacing w:line="211" w:lineRule="atLeast"/>
        <w:rPr>
          <w:rFonts w:eastAsia="Calibri"/>
          <w:color w:val="444444"/>
        </w:rPr>
      </w:pPr>
      <w:r w:rsidRPr="00B40644">
        <w:rPr>
          <w:rFonts w:eastAsia="Calibri"/>
          <w:i/>
          <w:lang w:eastAsia="en-US"/>
        </w:rPr>
        <w:t xml:space="preserve">Путь к слушателю, читателю, зрителю. </w:t>
      </w:r>
      <w:r w:rsidRPr="00B40644">
        <w:rPr>
          <w:rFonts w:eastAsia="Calibri"/>
          <w:lang w:eastAsia="en-US"/>
        </w:rPr>
        <w:t>Направленность выразительных средств разных видов искусства на восприятие читателя, зрителя, слушателя. Механизм воспроизведения в музыке развития человеческого чувства как диалектического процесса.</w:t>
      </w:r>
    </w:p>
    <w:p w:rsidR="00B40644" w:rsidRPr="00B40644" w:rsidRDefault="00B40644" w:rsidP="00B40644">
      <w:pPr>
        <w:rPr>
          <w:rFonts w:eastAsia="Calibri"/>
          <w:color w:val="444444"/>
        </w:rPr>
      </w:pPr>
      <w:r w:rsidRPr="00B40644">
        <w:rPr>
          <w:rFonts w:eastAsia="Calibri"/>
          <w:b/>
          <w:lang w:eastAsia="en-US"/>
        </w:rPr>
        <w:t xml:space="preserve">                                              Учебно-тематическое планирование.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993"/>
        <w:gridCol w:w="1134"/>
      </w:tblGrid>
      <w:tr w:rsidR="00B40644" w:rsidRPr="00B40644" w:rsidTr="001518BF">
        <w:trPr>
          <w:trHeight w:val="248"/>
        </w:trPr>
        <w:tc>
          <w:tcPr>
            <w:tcW w:w="709" w:type="dxa"/>
            <w:vMerge w:val="restart"/>
            <w:tcBorders>
              <w:top w:val="single" w:sz="6" w:space="0" w:color="969696"/>
              <w:left w:val="single" w:sz="6" w:space="0" w:color="969696"/>
              <w:right w:val="single" w:sz="6" w:space="0" w:color="969696"/>
            </w:tcBorders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6" w:space="0" w:color="969696"/>
              <w:left w:val="single" w:sz="6" w:space="0" w:color="969696"/>
              <w:right w:val="single" w:sz="6" w:space="0" w:color="969696"/>
            </w:tcBorders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 xml:space="preserve">Наименование разделов и тем </w:t>
            </w:r>
          </w:p>
        </w:tc>
        <w:tc>
          <w:tcPr>
            <w:tcW w:w="1134" w:type="dxa"/>
            <w:vMerge w:val="restart"/>
            <w:tcBorders>
              <w:top w:val="single" w:sz="6" w:space="0" w:color="969696"/>
              <w:left w:val="single" w:sz="6" w:space="0" w:color="969696"/>
              <w:right w:val="single" w:sz="6" w:space="0" w:color="969696"/>
            </w:tcBorders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Календарные сроки</w:t>
            </w:r>
          </w:p>
        </w:tc>
      </w:tr>
      <w:tr w:rsidR="00B40644" w:rsidRPr="00B40644" w:rsidTr="001518BF">
        <w:trPr>
          <w:trHeight w:val="247"/>
        </w:trPr>
        <w:tc>
          <w:tcPr>
            <w:tcW w:w="709" w:type="dxa"/>
            <w:vMerge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факт</w:t>
            </w:r>
          </w:p>
        </w:tc>
      </w:tr>
      <w:tr w:rsidR="00B40644" w:rsidRPr="00B40644" w:rsidTr="001518BF">
        <w:trPr>
          <w:trHeight w:val="494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О чём молчит рояль.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494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Мир, запечатлённый человеком.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494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Внутренний голос.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494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Где кончаются слова – начинается музыка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494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Несколько взглядов на цветок.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Люди искусства.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Мастерская литератора.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Мастерская композитора.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Мастерская художника.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 xml:space="preserve">Сочинение </w:t>
            </w:r>
            <w:proofErr w:type="gramStart"/>
            <w:r w:rsidRPr="00B40644">
              <w:rPr>
                <w:rFonts w:eastAsia="Calibri"/>
                <w:lang w:eastAsia="en-US"/>
              </w:rPr>
              <w:t>сочинённого</w:t>
            </w:r>
            <w:proofErr w:type="gramEnd"/>
            <w:r w:rsidRPr="00B4064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 xml:space="preserve">Сочинение </w:t>
            </w:r>
            <w:proofErr w:type="gramStart"/>
            <w:r w:rsidRPr="00B40644">
              <w:rPr>
                <w:rFonts w:eastAsia="Calibri"/>
                <w:lang w:eastAsia="en-US"/>
              </w:rPr>
              <w:t>сочинённого</w:t>
            </w:r>
            <w:proofErr w:type="gramEnd"/>
            <w:r w:rsidRPr="00B4064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Беседы на перекрёстке искусств.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Беседы на перекрёстке искусств.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«Ищите, свищите!»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Великие музыканты - исполнители.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Жизненные правила для музыкантов.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Ещё один взгляд на цветок.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Рисует пианист Святослав Рихтер.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 xml:space="preserve">Рисует певица </w:t>
            </w:r>
            <w:proofErr w:type="spellStart"/>
            <w:r w:rsidRPr="00B40644">
              <w:rPr>
                <w:rFonts w:eastAsia="Calibri"/>
                <w:lang w:eastAsia="en-US"/>
              </w:rPr>
              <w:t>ЗараДолуханова</w:t>
            </w:r>
            <w:proofErr w:type="spellEnd"/>
            <w:r w:rsidRPr="00B4064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Ветер Эллады несёт нам…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Сафические строфы.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Зачем я пишу?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Великие универсалы.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Художник – хозяин над всем, что видит.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Разум учёного и гений музыканта.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Вторая, «Богатырская», симфония.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Музыка-колокол.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Имеющие уши да слышат…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Истинный слух.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Звук и цвет.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Царство Будущего.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Как найти Синюю птицу?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 xml:space="preserve">Сочинение </w:t>
            </w:r>
            <w:proofErr w:type="gramStart"/>
            <w:r w:rsidRPr="00B40644">
              <w:rPr>
                <w:rFonts w:eastAsia="Calibri"/>
                <w:lang w:eastAsia="en-US"/>
              </w:rPr>
              <w:t>сочинённого</w:t>
            </w:r>
            <w:proofErr w:type="gramEnd"/>
            <w:r w:rsidRPr="00B4064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40644" w:rsidRPr="00B40644" w:rsidTr="001518BF">
        <w:trPr>
          <w:trHeight w:val="742"/>
        </w:trPr>
        <w:tc>
          <w:tcPr>
            <w:tcW w:w="709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6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0644">
              <w:rPr>
                <w:rFonts w:eastAsia="Calibri"/>
                <w:lang w:eastAsia="en-US"/>
              </w:rPr>
              <w:t>Итоговый урок</w:t>
            </w:r>
          </w:p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  <w:hideMark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40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B40644" w:rsidRPr="00B40644" w:rsidRDefault="00B40644" w:rsidP="00B406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40644" w:rsidRPr="00B40644" w:rsidRDefault="00B40644" w:rsidP="00B40644">
      <w:pPr>
        <w:spacing w:after="200"/>
        <w:rPr>
          <w:rFonts w:eastAsia="Calibri"/>
          <w:lang w:eastAsia="en-US"/>
        </w:rPr>
      </w:pPr>
    </w:p>
    <w:p w:rsidR="00B40644" w:rsidRPr="00B40644" w:rsidRDefault="00B40644" w:rsidP="00B40644">
      <w:r w:rsidRPr="00B40644">
        <w:rPr>
          <w:b/>
        </w:rPr>
        <w:t xml:space="preserve">                                              1.Пояснительная записка</w:t>
      </w:r>
    </w:p>
    <w:p w:rsidR="00B40644" w:rsidRPr="00B40644" w:rsidRDefault="00B40644" w:rsidP="00B40644">
      <w:pPr>
        <w:pStyle w:val="a4"/>
        <w:ind w:left="0"/>
        <w:contextualSpacing w:val="0"/>
        <w:rPr>
          <w:b/>
        </w:rPr>
      </w:pPr>
    </w:p>
    <w:p w:rsidR="00B40644" w:rsidRPr="00B40644" w:rsidRDefault="00B40644" w:rsidP="00B40644">
      <w:pPr>
        <w:ind w:firstLine="708"/>
        <w:jc w:val="both"/>
        <w:rPr>
          <w:color w:val="000000"/>
        </w:rPr>
      </w:pPr>
      <w:r w:rsidRPr="00B40644">
        <w:rPr>
          <w:color w:val="000000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B40644" w:rsidRPr="00B40644" w:rsidRDefault="00B40644" w:rsidP="00B40644">
      <w:pPr>
        <w:numPr>
          <w:ilvl w:val="0"/>
          <w:numId w:val="8"/>
        </w:numPr>
        <w:ind w:left="1004"/>
        <w:jc w:val="both"/>
        <w:rPr>
          <w:color w:val="000000"/>
        </w:rPr>
      </w:pPr>
      <w:r w:rsidRPr="00B40644">
        <w:rPr>
          <w:color w:val="000000"/>
        </w:rPr>
        <w:t>федеральный государственный образовательный стандарт основного общего образования (2010 г.);</w:t>
      </w:r>
    </w:p>
    <w:p w:rsidR="00B40644" w:rsidRPr="00B40644" w:rsidRDefault="00B40644" w:rsidP="00B40644">
      <w:pPr>
        <w:numPr>
          <w:ilvl w:val="0"/>
          <w:numId w:val="8"/>
        </w:numPr>
        <w:ind w:left="1004"/>
        <w:jc w:val="both"/>
        <w:rPr>
          <w:color w:val="000000"/>
        </w:rPr>
      </w:pPr>
      <w:r w:rsidRPr="00B40644">
        <w:rPr>
          <w:color w:val="000000"/>
        </w:rPr>
        <w:t xml:space="preserve">приказ Министерства образования и науки Российской </w:t>
      </w:r>
      <w:r w:rsidRPr="00B40644">
        <w:t>Федерации </w:t>
      </w:r>
      <w:r w:rsidRPr="00B40644">
        <w:rPr>
          <w:bCs/>
        </w:rPr>
        <w:t> </w:t>
      </w:r>
      <w:r w:rsidRPr="00B40644">
        <w:rPr>
          <w:shd w:val="clear" w:color="auto" w:fill="FFFFFF"/>
        </w:rPr>
        <w:t>№ 253 от 31 марта 2014</w:t>
      </w:r>
      <w:r w:rsidRPr="00B40644">
        <w:rPr>
          <w:rStyle w:val="apple-converted-space"/>
          <w:shd w:val="clear" w:color="auto" w:fill="FFFFFF"/>
        </w:rPr>
        <w:t> </w:t>
      </w:r>
      <w:r w:rsidRPr="00B40644">
        <w:rPr>
          <w:bCs/>
          <w:shd w:val="clear" w:color="auto" w:fill="FFFFFF"/>
        </w:rPr>
        <w:t>года</w:t>
      </w:r>
      <w:r w:rsidRPr="00B40644">
        <w:rPr>
          <w:b/>
          <w:bCs/>
        </w:rPr>
        <w:t xml:space="preserve"> «</w:t>
      </w:r>
      <w:r w:rsidRPr="00B40644">
        <w:t>Об утверждении федеральных перечней</w:t>
      </w:r>
      <w:r w:rsidRPr="00B40644">
        <w:rPr>
          <w:color w:val="000000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</w:t>
      </w:r>
      <w:r w:rsidRPr="00B40644">
        <w:rPr>
          <w:b/>
          <w:bCs/>
          <w:color w:val="000000"/>
        </w:rPr>
        <w:t>»;</w:t>
      </w:r>
    </w:p>
    <w:p w:rsidR="00B40644" w:rsidRPr="00B40644" w:rsidRDefault="00B40644" w:rsidP="00B40644">
      <w:pPr>
        <w:pStyle w:val="a4"/>
        <w:numPr>
          <w:ilvl w:val="0"/>
          <w:numId w:val="8"/>
        </w:numPr>
        <w:jc w:val="both"/>
      </w:pPr>
      <w:r w:rsidRPr="00B40644">
        <w:rPr>
          <w:bCs/>
          <w:color w:val="000000"/>
        </w:rPr>
        <w:t>примерная программа «</w:t>
      </w:r>
      <w:r w:rsidRPr="00B40644">
        <w:t>Технология. 5-9 классы М.: Просвещение,2011 – (Стандарты второго поколения).</w:t>
      </w:r>
    </w:p>
    <w:p w:rsidR="00B40644" w:rsidRPr="00B40644" w:rsidRDefault="00B40644" w:rsidP="00B40644">
      <w:pPr>
        <w:ind w:left="1004"/>
        <w:jc w:val="both"/>
        <w:rPr>
          <w:color w:val="000000"/>
        </w:rPr>
      </w:pPr>
    </w:p>
    <w:p w:rsidR="00B40644" w:rsidRPr="00B40644" w:rsidRDefault="00B40644" w:rsidP="00B40644">
      <w:pPr>
        <w:rPr>
          <w:b/>
        </w:rPr>
      </w:pPr>
      <w:r w:rsidRPr="00B40644">
        <w:rPr>
          <w:b/>
        </w:rPr>
        <w:t xml:space="preserve">Направленность рабочей программы </w:t>
      </w:r>
    </w:p>
    <w:p w:rsidR="00B40644" w:rsidRPr="00B40644" w:rsidRDefault="00B40644" w:rsidP="00B40644">
      <w:pPr>
        <w:rPr>
          <w:b/>
        </w:rPr>
      </w:pPr>
      <w:r w:rsidRPr="00B40644">
        <w:t xml:space="preserve">Рабочая программа имеет базовый уровень и  направлена на достижение следующих </w:t>
      </w:r>
      <w:r w:rsidRPr="00B40644">
        <w:rPr>
          <w:b/>
        </w:rPr>
        <w:t>целей:</w:t>
      </w:r>
    </w:p>
    <w:p w:rsidR="00B40644" w:rsidRPr="00B40644" w:rsidRDefault="00B40644" w:rsidP="00B40644">
      <w:pPr>
        <w:numPr>
          <w:ilvl w:val="0"/>
          <w:numId w:val="7"/>
        </w:numPr>
        <w:tabs>
          <w:tab w:val="clear" w:pos="360"/>
        </w:tabs>
        <w:ind w:left="0" w:right="-5" w:firstLine="709"/>
        <w:jc w:val="both"/>
      </w:pPr>
      <w:r w:rsidRPr="00B40644">
        <w:rPr>
          <w:b/>
        </w:rPr>
        <w:t>освоение</w:t>
      </w:r>
      <w:r w:rsidRPr="00B40644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40644" w:rsidRPr="00B40644" w:rsidRDefault="00B40644" w:rsidP="00B40644">
      <w:pPr>
        <w:numPr>
          <w:ilvl w:val="0"/>
          <w:numId w:val="7"/>
        </w:numPr>
        <w:tabs>
          <w:tab w:val="clear" w:pos="360"/>
        </w:tabs>
        <w:ind w:left="0" w:right="-5" w:firstLine="709"/>
        <w:jc w:val="both"/>
      </w:pPr>
      <w:proofErr w:type="spellStart"/>
      <w:r w:rsidRPr="00B40644">
        <w:rPr>
          <w:b/>
        </w:rPr>
        <w:t>овладение</w:t>
      </w:r>
      <w:r w:rsidRPr="00B40644">
        <w:t>общетрудовыми</w:t>
      </w:r>
      <w:proofErr w:type="spellEnd"/>
      <w:r w:rsidRPr="00B40644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40644" w:rsidRPr="00B40644" w:rsidRDefault="00B40644" w:rsidP="00B40644">
      <w:pPr>
        <w:numPr>
          <w:ilvl w:val="0"/>
          <w:numId w:val="7"/>
        </w:numPr>
        <w:tabs>
          <w:tab w:val="clear" w:pos="360"/>
        </w:tabs>
        <w:ind w:left="0" w:right="-5" w:firstLine="709"/>
        <w:jc w:val="both"/>
      </w:pPr>
      <w:r w:rsidRPr="00B40644">
        <w:rPr>
          <w:b/>
        </w:rPr>
        <w:t>развитие</w:t>
      </w:r>
      <w:r w:rsidRPr="00B40644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40644" w:rsidRPr="00B40644" w:rsidRDefault="00B40644" w:rsidP="00B40644">
      <w:pPr>
        <w:numPr>
          <w:ilvl w:val="0"/>
          <w:numId w:val="7"/>
        </w:numPr>
        <w:tabs>
          <w:tab w:val="clear" w:pos="360"/>
        </w:tabs>
        <w:ind w:left="0" w:right="-5" w:firstLine="709"/>
        <w:jc w:val="both"/>
      </w:pPr>
      <w:r w:rsidRPr="00B40644">
        <w:rPr>
          <w:b/>
        </w:rPr>
        <w:t>воспитание</w:t>
      </w:r>
      <w:r w:rsidRPr="00B40644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B40644" w:rsidRPr="00B40644" w:rsidRDefault="00B40644" w:rsidP="00B40644">
      <w:pPr>
        <w:numPr>
          <w:ilvl w:val="0"/>
          <w:numId w:val="7"/>
        </w:numPr>
        <w:tabs>
          <w:tab w:val="clear" w:pos="360"/>
        </w:tabs>
        <w:ind w:left="0" w:right="-5" w:firstLine="709"/>
        <w:jc w:val="both"/>
      </w:pPr>
      <w:r w:rsidRPr="00B40644">
        <w:rPr>
          <w:b/>
        </w:rPr>
        <w:t>получение</w:t>
      </w:r>
      <w:r w:rsidRPr="00B40644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B40644" w:rsidRPr="00B40644" w:rsidRDefault="00B40644" w:rsidP="00B40644">
      <w:pPr>
        <w:ind w:firstLine="709"/>
        <w:jc w:val="both"/>
      </w:pPr>
      <w:r w:rsidRPr="00B40644">
        <w:t>На изучение программы в 5 классе  выделено 68 часов в год из расчета 2 учебных часа в неделю.</w:t>
      </w:r>
    </w:p>
    <w:p w:rsidR="00B40644" w:rsidRPr="00B40644" w:rsidRDefault="00B40644" w:rsidP="00B40644">
      <w:pPr>
        <w:ind w:firstLine="709"/>
        <w:jc w:val="both"/>
      </w:pPr>
      <w:r w:rsidRPr="00B40644">
        <w:rPr>
          <w:b/>
          <w:i/>
        </w:rPr>
        <w:t>Задачами</w:t>
      </w:r>
      <w:r w:rsidRPr="00B40644">
        <w:t xml:space="preserve"> изучения учебного предмета «Технология» в 5 классе являются:</w:t>
      </w:r>
    </w:p>
    <w:p w:rsidR="00B40644" w:rsidRPr="00B40644" w:rsidRDefault="00B40644" w:rsidP="00B40644">
      <w:pPr>
        <w:numPr>
          <w:ilvl w:val="0"/>
          <w:numId w:val="6"/>
        </w:numPr>
        <w:ind w:left="0" w:firstLine="709"/>
        <w:jc w:val="both"/>
      </w:pPr>
      <w:r w:rsidRPr="00B40644"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B40644" w:rsidRPr="00B40644" w:rsidRDefault="00B40644" w:rsidP="00B40644">
      <w:pPr>
        <w:numPr>
          <w:ilvl w:val="0"/>
          <w:numId w:val="6"/>
        </w:numPr>
        <w:ind w:left="0" w:firstLine="709"/>
        <w:jc w:val="both"/>
      </w:pPr>
      <w:r w:rsidRPr="00B40644">
        <w:t>Формирование представлений о культуре труда, производства,</w:t>
      </w:r>
    </w:p>
    <w:p w:rsidR="00B40644" w:rsidRPr="00B40644" w:rsidRDefault="00B40644" w:rsidP="00B40644">
      <w:pPr>
        <w:numPr>
          <w:ilvl w:val="0"/>
          <w:numId w:val="6"/>
        </w:numPr>
        <w:ind w:left="0" w:firstLine="709"/>
        <w:jc w:val="both"/>
      </w:pPr>
      <w:r w:rsidRPr="00B40644">
        <w:t>Воспитание трудовых, гражданских, экологических и патриотических  качеств личности,</w:t>
      </w:r>
    </w:p>
    <w:p w:rsidR="00B40644" w:rsidRPr="00B40644" w:rsidRDefault="00B40644" w:rsidP="00B40644">
      <w:pPr>
        <w:numPr>
          <w:ilvl w:val="0"/>
          <w:numId w:val="6"/>
        </w:numPr>
        <w:ind w:left="0" w:firstLine="709"/>
        <w:jc w:val="both"/>
      </w:pPr>
      <w:r w:rsidRPr="00B40644">
        <w:t>Обучение применению в практической деятельности знаний, полученных при изучении основ наук.</w:t>
      </w:r>
    </w:p>
    <w:p w:rsidR="00B40644" w:rsidRPr="00B40644" w:rsidRDefault="00B40644" w:rsidP="00B40644">
      <w:pPr>
        <w:ind w:firstLine="709"/>
        <w:jc w:val="both"/>
      </w:pPr>
    </w:p>
    <w:p w:rsidR="00B40644" w:rsidRPr="00B40644" w:rsidRDefault="00B40644" w:rsidP="00B40644">
      <w:pPr>
        <w:ind w:firstLine="709"/>
        <w:jc w:val="both"/>
      </w:pPr>
      <w:r w:rsidRPr="00B40644">
        <w:t xml:space="preserve">В соответствии с Учебным планом МОУ – СОШ с. Первомайское </w:t>
      </w:r>
      <w:proofErr w:type="spellStart"/>
      <w:r w:rsidRPr="00B40644">
        <w:t>Краснокутского</w:t>
      </w:r>
      <w:proofErr w:type="spellEnd"/>
      <w:r w:rsidRPr="00B40644">
        <w:t xml:space="preserve"> района Саратовской области, количество часов, отведенных на изучение учебного предмета «Технология» на учебный год  составляет – 68 часов, (2 часа в неделю)</w:t>
      </w:r>
    </w:p>
    <w:p w:rsidR="00B40644" w:rsidRPr="00B40644" w:rsidRDefault="00B40644" w:rsidP="00B40644">
      <w:pPr>
        <w:rPr>
          <w:b/>
          <w:bCs/>
          <w:color w:val="191919"/>
        </w:rPr>
      </w:pPr>
    </w:p>
    <w:p w:rsidR="00B40644" w:rsidRPr="00B40644" w:rsidRDefault="00B40644" w:rsidP="00B40644">
      <w:pPr>
        <w:rPr>
          <w:b/>
          <w:bCs/>
          <w:color w:val="191919"/>
        </w:rPr>
      </w:pPr>
      <w:r w:rsidRPr="00B40644">
        <w:rPr>
          <w:b/>
          <w:bCs/>
          <w:color w:val="191919"/>
        </w:rPr>
        <w:t xml:space="preserve">                      2.Планируемые результаты освоения учебного предмета:</w:t>
      </w:r>
    </w:p>
    <w:p w:rsidR="00B40644" w:rsidRPr="00B40644" w:rsidRDefault="00B40644" w:rsidP="00B40644">
      <w:pPr>
        <w:rPr>
          <w:b/>
          <w:bCs/>
          <w:color w:val="191919"/>
        </w:rPr>
      </w:pPr>
      <w:r w:rsidRPr="00B40644">
        <w:lastRenderedPageBreak/>
        <w:t xml:space="preserve">Изучение предмета «Технология» обеспечивает достижение личностных, </w:t>
      </w:r>
      <w:proofErr w:type="spellStart"/>
      <w:r w:rsidRPr="00B40644">
        <w:t>метапредметных</w:t>
      </w:r>
      <w:proofErr w:type="spellEnd"/>
      <w:r w:rsidRPr="00B40644">
        <w:t xml:space="preserve"> и предметных результатов.</w:t>
      </w:r>
    </w:p>
    <w:p w:rsidR="00B40644" w:rsidRPr="00B40644" w:rsidRDefault="00B40644" w:rsidP="00B40644">
      <w:pPr>
        <w:ind w:firstLine="709"/>
        <w:jc w:val="both"/>
      </w:pPr>
      <w:r w:rsidRPr="00B40644">
        <w:rPr>
          <w:b/>
          <w:bCs/>
          <w:i/>
          <w:iCs/>
          <w:color w:val="191919"/>
        </w:rPr>
        <w:t xml:space="preserve">Личностные результаты </w:t>
      </w:r>
      <w:r w:rsidRPr="00B40644">
        <w:rPr>
          <w:color w:val="191919"/>
        </w:rPr>
        <w:t>освоения обучающимися пред</w:t>
      </w:r>
      <w:r w:rsidRPr="00B40644">
        <w:rPr>
          <w:color w:val="191919"/>
        </w:rPr>
        <w:softHyphen/>
        <w:t>мета «Технология» в основной школе: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формирование целостного мировоззрения, соответствую</w:t>
      </w:r>
      <w:r w:rsidRPr="00B40644">
        <w:rPr>
          <w:color w:val="191919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формирование ответственного отношения к учению, го</w:t>
      </w:r>
      <w:r w:rsidRPr="00B40644">
        <w:rPr>
          <w:color w:val="191919"/>
        </w:rPr>
        <w:softHyphen/>
        <w:t xml:space="preserve">товности и </w:t>
      </w:r>
      <w:proofErr w:type="gramStart"/>
      <w:r w:rsidRPr="00B40644">
        <w:rPr>
          <w:color w:val="191919"/>
        </w:rPr>
        <w:t>способности</w:t>
      </w:r>
      <w:proofErr w:type="gramEnd"/>
      <w:r w:rsidRPr="00B40644">
        <w:rPr>
          <w:color w:val="191919"/>
        </w:rPr>
        <w:t xml:space="preserve"> обучающихся к саморазвитию и са</w:t>
      </w:r>
      <w:r w:rsidRPr="00B40644">
        <w:rPr>
          <w:color w:val="191919"/>
        </w:rPr>
        <w:softHyphen/>
        <w:t>мообразованию на основе мотивации к обучению и позна</w:t>
      </w:r>
      <w:r w:rsidRPr="00B40644">
        <w:rPr>
          <w:color w:val="191919"/>
        </w:rPr>
        <w:softHyphen/>
        <w:t>нию; овладение элементами организации умственного и фи</w:t>
      </w:r>
      <w:r w:rsidRPr="00B40644">
        <w:rPr>
          <w:color w:val="191919"/>
        </w:rPr>
        <w:softHyphen/>
        <w:t>зического труда;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самооценка умственных и физических способностей при трудовой деятельности в различных сферах с позиций буду</w:t>
      </w:r>
      <w:r w:rsidRPr="00B40644">
        <w:rPr>
          <w:color w:val="191919"/>
        </w:rPr>
        <w:softHyphen/>
        <w:t>щей социализации и стратификации;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B40644">
        <w:rPr>
          <w:color w:val="191919"/>
        </w:rPr>
        <w:softHyphen/>
        <w:t>творения перспективных потребностей;</w:t>
      </w:r>
    </w:p>
    <w:p w:rsidR="00B40644" w:rsidRPr="00B40644" w:rsidRDefault="00B40644" w:rsidP="00B40644">
      <w:pPr>
        <w:ind w:firstLine="709"/>
        <w:jc w:val="both"/>
      </w:pPr>
      <w:r w:rsidRPr="00B40644">
        <w:rPr>
          <w:color w:val="191919"/>
        </w:rPr>
        <w:t>формирования уважительного отношения к труду;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формирование коммуникативной компетентности в обще</w:t>
      </w:r>
      <w:r w:rsidRPr="00B40644">
        <w:rPr>
          <w:color w:val="191919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B40644">
        <w:rPr>
          <w:color w:val="191919"/>
        </w:rPr>
        <w:softHyphen/>
        <w:t>лектива;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  <w:spacing w:val="-5"/>
        </w:rPr>
        <w:t>формирование основ экологической культуры, соответ</w:t>
      </w:r>
      <w:r w:rsidRPr="00B40644">
        <w:rPr>
          <w:color w:val="191919"/>
        </w:rPr>
        <w:t>ствующей современному уровню экологического мышле</w:t>
      </w:r>
      <w:r w:rsidRPr="00B40644">
        <w:rPr>
          <w:color w:val="191919"/>
        </w:rPr>
        <w:softHyphen/>
        <w:t>ния; бережное отношение к природным и хозяйственным ресурсам;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развитие эстетического сознания через освоение художе</w:t>
      </w:r>
      <w:r w:rsidRPr="00B40644">
        <w:rPr>
          <w:color w:val="191919"/>
        </w:rPr>
        <w:softHyphen/>
        <w:t>ственного наследия народов России и мира, творческой дея</w:t>
      </w:r>
      <w:r w:rsidRPr="00B40644">
        <w:rPr>
          <w:color w:val="191919"/>
        </w:rPr>
        <w:softHyphen/>
        <w:t>тельности эстетического характера; формирование индиви</w:t>
      </w:r>
      <w:r w:rsidRPr="00B40644">
        <w:rPr>
          <w:color w:val="191919"/>
        </w:rPr>
        <w:softHyphen/>
        <w:t xml:space="preserve">дуально-личностных позиций учащихся. 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proofErr w:type="spellStart"/>
      <w:r w:rsidRPr="00B40644">
        <w:rPr>
          <w:b/>
          <w:bCs/>
          <w:i/>
          <w:iCs/>
          <w:color w:val="191919"/>
        </w:rPr>
        <w:t>Метапредметные</w:t>
      </w:r>
      <w:proofErr w:type="spellEnd"/>
      <w:r w:rsidRPr="00B40644">
        <w:rPr>
          <w:b/>
          <w:bCs/>
          <w:i/>
          <w:iCs/>
          <w:color w:val="191919"/>
        </w:rPr>
        <w:t xml:space="preserve">  результаты </w:t>
      </w:r>
      <w:r w:rsidRPr="00B40644">
        <w:rPr>
          <w:color w:val="191919"/>
        </w:rPr>
        <w:t xml:space="preserve">освоения </w:t>
      </w:r>
      <w:proofErr w:type="spellStart"/>
      <w:r w:rsidRPr="00B40644">
        <w:rPr>
          <w:color w:val="191919"/>
        </w:rPr>
        <w:t>учащимисяпредмета</w:t>
      </w:r>
      <w:proofErr w:type="spellEnd"/>
      <w:r w:rsidRPr="00B40644">
        <w:rPr>
          <w:color w:val="191919"/>
        </w:rPr>
        <w:t xml:space="preserve"> «Технология» в 5 классе: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самостоятельное определение цели своего обучения, по</w:t>
      </w:r>
      <w:r w:rsidRPr="00B40644">
        <w:rPr>
          <w:color w:val="191919"/>
        </w:rPr>
        <w:softHyphen/>
        <w:t>становка и формулировка для себя новых задач в учёбе и по</w:t>
      </w:r>
      <w:r w:rsidRPr="00B40644">
        <w:rPr>
          <w:color w:val="191919"/>
        </w:rPr>
        <w:softHyphen/>
        <w:t>знавательной деятельности;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алгоритмизированное планирование процесса познава</w:t>
      </w:r>
      <w:r w:rsidRPr="00B40644">
        <w:rPr>
          <w:color w:val="191919"/>
        </w:rPr>
        <w:softHyphen/>
        <w:t>тельно-трудовой деятельности;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выявление потребностей, проектирование и создание объ</w:t>
      </w:r>
      <w:r w:rsidRPr="00B40644">
        <w:rPr>
          <w:color w:val="191919"/>
        </w:rPr>
        <w:softHyphen/>
        <w:t xml:space="preserve">ектов, имеющих потребительную стоимость; </w:t>
      </w:r>
      <w:proofErr w:type="spellStart"/>
      <w:r w:rsidRPr="00B40644">
        <w:rPr>
          <w:color w:val="191919"/>
        </w:rPr>
        <w:t>самостоятельнаяорганизация</w:t>
      </w:r>
      <w:proofErr w:type="spellEnd"/>
      <w:r w:rsidRPr="00B40644">
        <w:rPr>
          <w:color w:val="191919"/>
        </w:rPr>
        <w:t xml:space="preserve"> и выполнение различных творческих работ по созданию изделий и продуктов; моделирование технических объ</w:t>
      </w:r>
      <w:r w:rsidRPr="00B40644">
        <w:rPr>
          <w:color w:val="191919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B40644">
        <w:rPr>
          <w:color w:val="191919"/>
        </w:rPr>
        <w:softHyphen/>
        <w:t>ских задач в процессе моделирования изделия или техноло</w:t>
      </w:r>
      <w:r w:rsidRPr="00B40644">
        <w:rPr>
          <w:color w:val="191919"/>
        </w:rPr>
        <w:softHyphen/>
        <w:t>гического процесса;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осознанное использование речевых сре</w:t>
      </w:r>
      <w:proofErr w:type="gramStart"/>
      <w:r w:rsidRPr="00B40644">
        <w:rPr>
          <w:color w:val="191919"/>
        </w:rPr>
        <w:t>дств в с</w:t>
      </w:r>
      <w:proofErr w:type="gramEnd"/>
      <w:r w:rsidRPr="00B40644">
        <w:rPr>
          <w:color w:val="191919"/>
        </w:rPr>
        <w:t>оответст</w:t>
      </w:r>
      <w:r w:rsidRPr="00B40644">
        <w:rPr>
          <w:color w:val="191919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B40644">
        <w:rPr>
          <w:color w:val="191919"/>
        </w:rPr>
        <w:softHyphen/>
        <w:t>ного решения; отражение в устной или письменной форме результатов своей деятельности;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формирование и развитие компетентности в области использования информационно-коммуникационных техно</w:t>
      </w:r>
      <w:r w:rsidRPr="00B40644">
        <w:rPr>
          <w:color w:val="191919"/>
        </w:rPr>
        <w:softHyphen/>
        <w:t>логий (ИКТ); выбор для решения познавательных и комму</w:t>
      </w:r>
      <w:r w:rsidRPr="00B40644">
        <w:rPr>
          <w:color w:val="191919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B40644">
        <w:rPr>
          <w:color w:val="191919"/>
        </w:rPr>
        <w:t>интернет-ресурсы</w:t>
      </w:r>
      <w:proofErr w:type="spellEnd"/>
      <w:r w:rsidRPr="00B40644">
        <w:rPr>
          <w:color w:val="191919"/>
        </w:rPr>
        <w:t xml:space="preserve"> и другие базы данных;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организация учебного сотрудничества и совместной дея</w:t>
      </w:r>
      <w:r w:rsidRPr="00B40644">
        <w:rPr>
          <w:color w:val="191919"/>
        </w:rPr>
        <w:softHyphen/>
        <w:t>тельности с учителем и сверстниками; согласование и ко</w:t>
      </w:r>
      <w:r w:rsidRPr="00B40644">
        <w:rPr>
          <w:color w:val="191919"/>
        </w:rPr>
        <w:softHyphen/>
        <w:t>ординация совместной познавательно-трудовой деятельно</w:t>
      </w:r>
      <w:r w:rsidRPr="00B40644">
        <w:rPr>
          <w:color w:val="191919"/>
        </w:rPr>
        <w:softHyphen/>
        <w:t>сти с другими её участниками; объективное оценивание вкла</w:t>
      </w:r>
      <w:r w:rsidRPr="00B40644">
        <w:rPr>
          <w:color w:val="191919"/>
        </w:rPr>
        <w:softHyphen/>
        <w:t>да своей познавательно-трудовой деятельности в решение общих задач коллектива;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оценивание правильности выполнения учебной задачи, собственных возможностей её решения; диагностика резуль</w:t>
      </w:r>
      <w:r w:rsidRPr="00B40644">
        <w:rPr>
          <w:color w:val="191919"/>
        </w:rPr>
        <w:softHyphen/>
        <w:t xml:space="preserve">татов познавательно-трудовой деятельности по принятым </w:t>
      </w:r>
      <w:r w:rsidRPr="00B40644">
        <w:rPr>
          <w:color w:val="191919"/>
        </w:rPr>
        <w:lastRenderedPageBreak/>
        <w:t>критериям и показателям; обоснование путей и средств устранения ошибок или разрешения противоречий в выпол</w:t>
      </w:r>
      <w:r w:rsidRPr="00B40644">
        <w:rPr>
          <w:color w:val="191919"/>
        </w:rPr>
        <w:softHyphen/>
        <w:t>няемых технологических процессах;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B40644">
        <w:rPr>
          <w:color w:val="191919"/>
        </w:rPr>
        <w:softHyphen/>
        <w:t>ской культурой производства;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 xml:space="preserve">оценивание своей познавательно-трудовой деятельности </w:t>
      </w:r>
      <w:r w:rsidRPr="00B40644">
        <w:rPr>
          <w:color w:val="191919"/>
          <w:spacing w:val="-6"/>
        </w:rPr>
        <w:t xml:space="preserve">с точки зрения нравственных, правовых норм, эстетических </w:t>
      </w:r>
      <w:r w:rsidRPr="00B40644">
        <w:rPr>
          <w:color w:val="191919"/>
        </w:rPr>
        <w:t>ценностей по принятым в обществе и коллективе требова</w:t>
      </w:r>
      <w:r w:rsidRPr="00B40644">
        <w:rPr>
          <w:color w:val="191919"/>
        </w:rPr>
        <w:softHyphen/>
        <w:t>ниям и принципам;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 xml:space="preserve">формирование и развитие экологического мышления, </w:t>
      </w:r>
      <w:r w:rsidRPr="00B40644">
        <w:rPr>
          <w:color w:val="191919"/>
          <w:spacing w:val="-2"/>
        </w:rPr>
        <w:t>умение применять его в познавательной, коммуникатив</w:t>
      </w:r>
      <w:r w:rsidRPr="00B40644">
        <w:rPr>
          <w:color w:val="191919"/>
        </w:rPr>
        <w:t>ной, социальной практике и профессиональной ориента</w:t>
      </w:r>
      <w:r w:rsidRPr="00B40644">
        <w:rPr>
          <w:color w:val="191919"/>
        </w:rPr>
        <w:softHyphen/>
        <w:t>ции.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b/>
          <w:bCs/>
          <w:i/>
          <w:iCs/>
          <w:color w:val="191919"/>
        </w:rPr>
        <w:t xml:space="preserve">Предметные результаты </w:t>
      </w:r>
      <w:r w:rsidRPr="00B40644">
        <w:rPr>
          <w:color w:val="191919"/>
        </w:rPr>
        <w:t>освоения учащимися предме</w:t>
      </w:r>
      <w:r w:rsidRPr="00B40644">
        <w:rPr>
          <w:color w:val="191919"/>
        </w:rPr>
        <w:softHyphen/>
        <w:t>та «Технология» в 5 классе:</w:t>
      </w:r>
    </w:p>
    <w:p w:rsidR="00B40644" w:rsidRPr="00B40644" w:rsidRDefault="00B40644" w:rsidP="00B40644">
      <w:pPr>
        <w:ind w:firstLine="709"/>
        <w:jc w:val="both"/>
        <w:rPr>
          <w:b/>
        </w:rPr>
      </w:pPr>
      <w:r w:rsidRPr="00B40644">
        <w:rPr>
          <w:b/>
          <w:i/>
          <w:iCs/>
          <w:color w:val="191919"/>
        </w:rPr>
        <w:t>в познавательной сфере: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осознание роли техники и технологий для прогрессивно</w:t>
      </w:r>
      <w:r w:rsidRPr="00B40644">
        <w:rPr>
          <w:color w:val="191919"/>
        </w:rPr>
        <w:softHyphen/>
        <w:t>го развития общества; формирование целостного представ</w:t>
      </w:r>
      <w:r w:rsidRPr="00B40644">
        <w:rPr>
          <w:color w:val="191919"/>
        </w:rPr>
        <w:softHyphen/>
        <w:t xml:space="preserve">ления о </w:t>
      </w:r>
      <w:proofErr w:type="spellStart"/>
      <w:r w:rsidRPr="00B40644">
        <w:rPr>
          <w:color w:val="191919"/>
        </w:rPr>
        <w:t>техносфере</w:t>
      </w:r>
      <w:proofErr w:type="spellEnd"/>
      <w:r w:rsidRPr="00B40644">
        <w:rPr>
          <w:color w:val="191919"/>
        </w:rPr>
        <w:t xml:space="preserve">, сущности технологической культуры и культуры труда; 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 xml:space="preserve">практическое освоение </w:t>
      </w:r>
      <w:proofErr w:type="gramStart"/>
      <w:r w:rsidRPr="00B40644">
        <w:rPr>
          <w:color w:val="191919"/>
        </w:rPr>
        <w:t>обучающимися</w:t>
      </w:r>
      <w:proofErr w:type="gramEnd"/>
      <w:r w:rsidRPr="00B40644">
        <w:rPr>
          <w:color w:val="191919"/>
        </w:rPr>
        <w:t xml:space="preserve"> основ проектно-исследовательской деятельности; проведение наблюдений </w:t>
      </w:r>
      <w:r w:rsidRPr="00B40644">
        <w:rPr>
          <w:color w:val="191919"/>
          <w:spacing w:val="-11"/>
        </w:rPr>
        <w:t>и экспериментов под руководством учителя; объяснение явле</w:t>
      </w:r>
      <w:r w:rsidRPr="00B40644">
        <w:rPr>
          <w:color w:val="191919"/>
        </w:rPr>
        <w:t>ний, процессов и связей, выявляемых в ходе исследований;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распознавание ви</w:t>
      </w:r>
      <w:r w:rsidRPr="00B40644">
        <w:rPr>
          <w:color w:val="191919"/>
        </w:rPr>
        <w:softHyphen/>
        <w:t>дов, назначения материалов, инструментов и оборудования, применяемого в технологических процессах;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 xml:space="preserve"> оценка техно</w:t>
      </w:r>
      <w:r w:rsidRPr="00B40644">
        <w:rPr>
          <w:color w:val="191919"/>
        </w:rPr>
        <w:softHyphen/>
        <w:t>логических свойств сырья, материалов и областей их приме</w:t>
      </w:r>
      <w:r w:rsidRPr="00B40644">
        <w:rPr>
          <w:color w:val="191919"/>
        </w:rPr>
        <w:softHyphen/>
        <w:t>нения;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B40644">
        <w:rPr>
          <w:color w:val="191919"/>
        </w:rPr>
        <w:softHyphen/>
        <w:t>рования и создания объектов труда;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овладение средствами и формами графического отобра</w:t>
      </w:r>
      <w:r w:rsidRPr="00B40644">
        <w:rPr>
          <w:color w:val="191919"/>
        </w:rPr>
        <w:softHyphen/>
        <w:t xml:space="preserve">жения объектов или процессов; 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формирование умений устанавливать взаимосвязь зна</w:t>
      </w:r>
      <w:r w:rsidRPr="00B40644">
        <w:rPr>
          <w:color w:val="191919"/>
        </w:rPr>
        <w:softHyphen/>
        <w:t>ний по разным учебным предметам для решения приклад</w:t>
      </w:r>
      <w:r w:rsidRPr="00B40644">
        <w:rPr>
          <w:color w:val="191919"/>
        </w:rPr>
        <w:softHyphen/>
      </w:r>
      <w:r w:rsidRPr="00B40644">
        <w:rPr>
          <w:color w:val="191919"/>
          <w:spacing w:val="-1"/>
        </w:rPr>
        <w:t xml:space="preserve">ных учебных задач; 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применение элементов экономики при обосновании техно</w:t>
      </w:r>
      <w:r w:rsidRPr="00B40644">
        <w:rPr>
          <w:color w:val="191919"/>
        </w:rPr>
        <w:softHyphen/>
        <w:t>логий и проектов;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B40644">
        <w:rPr>
          <w:color w:val="191919"/>
        </w:rPr>
        <w:softHyphen/>
        <w:t>ре производства;</w:t>
      </w:r>
    </w:p>
    <w:p w:rsidR="00B40644" w:rsidRPr="00B40644" w:rsidRDefault="00B40644" w:rsidP="00B40644">
      <w:pPr>
        <w:ind w:firstLine="709"/>
        <w:jc w:val="both"/>
        <w:rPr>
          <w:b/>
          <w:color w:val="6E6E6E"/>
        </w:rPr>
      </w:pPr>
      <w:r w:rsidRPr="00B40644">
        <w:rPr>
          <w:b/>
          <w:i/>
          <w:iCs/>
          <w:color w:val="191919"/>
        </w:rPr>
        <w:t>в трудовой сфере: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планирование технологического процесса и процесса тру</w:t>
      </w:r>
      <w:r w:rsidRPr="00B40644">
        <w:rPr>
          <w:color w:val="191919"/>
        </w:rPr>
        <w:softHyphen/>
        <w:t xml:space="preserve">да; 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подбор материалов с учётом характера объекта труда и технологии;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 xml:space="preserve"> подбор инструментов, приспособлений и обо</w:t>
      </w:r>
      <w:r w:rsidRPr="00B40644">
        <w:rPr>
          <w:color w:val="191919"/>
        </w:rPr>
        <w:softHyphen/>
        <w:t>рудования с учётом требований технологии и материально-энергетических ресурсов;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овладение методами учебно-исследовательской и проект</w:t>
      </w:r>
      <w:r w:rsidRPr="00B40644">
        <w:rPr>
          <w:color w:val="191919"/>
        </w:rPr>
        <w:softHyphen/>
        <w:t>ной деятельности, решения творческих задач, моделирова</w:t>
      </w:r>
      <w:r w:rsidRPr="00B40644">
        <w:rPr>
          <w:color w:val="191919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 xml:space="preserve">соблюдение трудовой и технологической дисциплины; 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соблюдение норм и правил безопасного труда, пожарной безопасности, пра</w:t>
      </w:r>
      <w:r w:rsidRPr="00B40644">
        <w:rPr>
          <w:color w:val="191919"/>
        </w:rPr>
        <w:softHyphen/>
        <w:t>вил санитарии и гигиены;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контроль промежуточных и конечных результатов труда по установленным критериям и показателям с использова</w:t>
      </w:r>
      <w:r w:rsidRPr="00B40644">
        <w:rPr>
          <w:color w:val="191919"/>
        </w:rPr>
        <w:softHyphen/>
        <w:t>нием контрольных и измерительных инструментов; выявле</w:t>
      </w:r>
      <w:r w:rsidRPr="00B40644">
        <w:rPr>
          <w:color w:val="191919"/>
        </w:rPr>
        <w:softHyphen/>
        <w:t>ние допущенных ошибок в процессе труда и обоснование способов их исправления;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документирование результатов труда и проектной дея</w:t>
      </w:r>
      <w:r w:rsidRPr="00B40644">
        <w:rPr>
          <w:color w:val="191919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B40644">
        <w:rPr>
          <w:color w:val="191919"/>
        </w:rPr>
        <w:softHyphen/>
        <w:t>жившейся ситуации на рынке товаров и услуг;</w:t>
      </w:r>
    </w:p>
    <w:p w:rsidR="00B40644" w:rsidRPr="00B40644" w:rsidRDefault="00B40644" w:rsidP="00B40644">
      <w:pPr>
        <w:ind w:firstLine="709"/>
        <w:jc w:val="both"/>
        <w:rPr>
          <w:b/>
          <w:color w:val="6E6E6E"/>
        </w:rPr>
      </w:pPr>
      <w:r w:rsidRPr="00B40644">
        <w:rPr>
          <w:b/>
          <w:i/>
          <w:iCs/>
          <w:color w:val="191919"/>
        </w:rPr>
        <w:t>в мотивационной сфере: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оценивание своей способности к труду в конкретной пред</w:t>
      </w:r>
      <w:r w:rsidRPr="00B40644">
        <w:rPr>
          <w:color w:val="191919"/>
        </w:rPr>
        <w:softHyphen/>
        <w:t>метной деятельности;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 xml:space="preserve"> осознание ответственности за качест</w:t>
      </w:r>
      <w:r w:rsidRPr="00B40644">
        <w:rPr>
          <w:color w:val="191919"/>
        </w:rPr>
        <w:softHyphen/>
        <w:t>во результатов труда;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lastRenderedPageBreak/>
        <w:t>согласование своих потребностей и требований с потреб</w:t>
      </w:r>
      <w:r w:rsidRPr="00B40644">
        <w:rPr>
          <w:color w:val="191919"/>
        </w:rPr>
        <w:softHyphen/>
        <w:t>ностями и требованиями других участников познавательно-трудовой деятельности;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формирование представлений о мире профессий, свя</w:t>
      </w:r>
      <w:r w:rsidRPr="00B40644">
        <w:rPr>
          <w:color w:val="191919"/>
        </w:rPr>
        <w:softHyphen/>
        <w:t>занных с изучаемыми технологиями, их востребованности на рынке труда;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стремление к экономии и бережливости в расходовании времени, материалов, денежных средств, труда; наличие эко</w:t>
      </w:r>
      <w:r w:rsidRPr="00B40644">
        <w:rPr>
          <w:color w:val="191919"/>
        </w:rPr>
        <w:softHyphen/>
        <w:t>логической культуры при обосновании объекта труда и вы</w:t>
      </w:r>
      <w:r w:rsidRPr="00B40644">
        <w:rPr>
          <w:color w:val="191919"/>
        </w:rPr>
        <w:softHyphen/>
        <w:t xml:space="preserve">полнении работ; </w:t>
      </w:r>
    </w:p>
    <w:p w:rsidR="00B40644" w:rsidRPr="00B40644" w:rsidRDefault="00B40644" w:rsidP="00B40644">
      <w:pPr>
        <w:ind w:firstLine="709"/>
        <w:jc w:val="both"/>
        <w:rPr>
          <w:b/>
          <w:color w:val="6E6E6E"/>
        </w:rPr>
      </w:pPr>
      <w:r w:rsidRPr="00B40644">
        <w:rPr>
          <w:b/>
          <w:i/>
          <w:iCs/>
          <w:color w:val="191919"/>
        </w:rPr>
        <w:t>в эстетической сфере:</w:t>
      </w:r>
    </w:p>
    <w:p w:rsidR="00B40644" w:rsidRPr="00B40644" w:rsidRDefault="00B40644" w:rsidP="00B40644">
      <w:pPr>
        <w:ind w:firstLine="709"/>
        <w:jc w:val="both"/>
        <w:rPr>
          <w:b/>
          <w:color w:val="6E6E6E"/>
        </w:rPr>
      </w:pPr>
      <w:r w:rsidRPr="00B40644">
        <w:rPr>
          <w:color w:val="191919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B40644">
        <w:rPr>
          <w:color w:val="191919"/>
        </w:rPr>
        <w:softHyphen/>
        <w:t>полненного объекта или результата труда;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 xml:space="preserve">рациональное и эстетическое оснащение рабочего места </w:t>
      </w:r>
      <w:r w:rsidRPr="00B40644">
        <w:rPr>
          <w:color w:val="191919"/>
          <w:spacing w:val="-8"/>
        </w:rPr>
        <w:t>с учётом требований эргономики и элементов научной орга</w:t>
      </w:r>
      <w:r w:rsidRPr="00B40644">
        <w:rPr>
          <w:color w:val="191919"/>
        </w:rPr>
        <w:t>низации труда;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умение выражать себя в доступных видах и формах худо</w:t>
      </w:r>
      <w:r w:rsidRPr="00B40644">
        <w:rPr>
          <w:color w:val="191919"/>
        </w:rPr>
        <w:softHyphen/>
        <w:t>жественно-прикладного творчества; художественное оформ</w:t>
      </w:r>
      <w:r w:rsidRPr="00B40644">
        <w:rPr>
          <w:color w:val="191919"/>
        </w:rPr>
        <w:softHyphen/>
        <w:t>ление объекта труда и оптимальное планирование работ;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рациональный выбор рабочего костюма и опрятное со</w:t>
      </w:r>
      <w:r w:rsidRPr="00B40644">
        <w:rPr>
          <w:color w:val="191919"/>
        </w:rPr>
        <w:softHyphen/>
        <w:t>держание рабочей одежды;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участие в оформлении класса и школы, озеленении при</w:t>
      </w:r>
      <w:r w:rsidRPr="00B40644">
        <w:rPr>
          <w:color w:val="191919"/>
        </w:rPr>
        <w:softHyphen/>
        <w:t xml:space="preserve">школьного участка, стремление внести красоту в домашний быт; </w:t>
      </w:r>
    </w:p>
    <w:p w:rsidR="00B40644" w:rsidRPr="00B40644" w:rsidRDefault="00B40644" w:rsidP="00B40644">
      <w:pPr>
        <w:ind w:firstLine="709"/>
        <w:jc w:val="both"/>
        <w:rPr>
          <w:b/>
          <w:color w:val="6E6E6E"/>
        </w:rPr>
      </w:pPr>
      <w:r w:rsidRPr="00B40644">
        <w:rPr>
          <w:b/>
          <w:i/>
          <w:iCs/>
          <w:color w:val="191919"/>
        </w:rPr>
        <w:t>в коммуникативной сфере: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практическое освоение умений, составляющих основу ком</w:t>
      </w:r>
      <w:r w:rsidRPr="00B40644">
        <w:rPr>
          <w:color w:val="191919"/>
        </w:rPr>
        <w:softHyphen/>
        <w:t>муникативной компетентности: действовать с учётом пози</w:t>
      </w:r>
      <w:r w:rsidRPr="00B40644">
        <w:rPr>
          <w:color w:val="191919"/>
        </w:rPr>
        <w:softHyphen/>
        <w:t>ции другого и уметь согласовывать свои действия; устанав</w:t>
      </w:r>
      <w:r w:rsidRPr="00B40644">
        <w:rPr>
          <w:color w:val="191919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B40644">
        <w:rPr>
          <w:color w:val="191919"/>
        </w:rPr>
        <w:softHyphen/>
        <w:t>цию, учитывать намерения и способы коммуникации парт</w:t>
      </w:r>
      <w:r w:rsidRPr="00B40644">
        <w:rPr>
          <w:color w:val="191919"/>
        </w:rPr>
        <w:softHyphen/>
        <w:t>нёра, выбирать адекватные стратегии коммуникации;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установление рабочих отношений в группе для выполне</w:t>
      </w:r>
      <w:r w:rsidRPr="00B40644">
        <w:rPr>
          <w:color w:val="191919"/>
        </w:rPr>
        <w:softHyphen/>
        <w:t>ния практической работы или проекта;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сравнение разных точек зрения перед принятием реше</w:t>
      </w:r>
      <w:r w:rsidRPr="00B40644">
        <w:rPr>
          <w:color w:val="191919"/>
        </w:rPr>
        <w:softHyphen/>
        <w:t xml:space="preserve">ния и осуществлением выбора; 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аргументирование своей точ</w:t>
      </w:r>
      <w:r w:rsidRPr="00B40644">
        <w:rPr>
          <w:color w:val="191919"/>
        </w:rPr>
        <w:softHyphen/>
        <w:t>ки зрения, отстаивание в споре своей позиции невраждеб</w:t>
      </w:r>
      <w:r w:rsidRPr="00B40644">
        <w:rPr>
          <w:color w:val="191919"/>
        </w:rPr>
        <w:softHyphen/>
        <w:t>ным для оппонентов образом;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публичная презентация и защита проекта изделия, продукта труда или услуги;</w:t>
      </w:r>
    </w:p>
    <w:p w:rsidR="00B40644" w:rsidRPr="00B40644" w:rsidRDefault="00B40644" w:rsidP="00B40644">
      <w:pPr>
        <w:ind w:firstLine="709"/>
        <w:jc w:val="both"/>
        <w:rPr>
          <w:b/>
        </w:rPr>
      </w:pPr>
      <w:r w:rsidRPr="00B40644">
        <w:rPr>
          <w:b/>
          <w:i/>
          <w:iCs/>
          <w:color w:val="191919"/>
        </w:rPr>
        <w:t>в физиолого-психологической сфере:</w:t>
      </w:r>
    </w:p>
    <w:p w:rsidR="00B40644" w:rsidRPr="00B40644" w:rsidRDefault="00B40644" w:rsidP="00B40644">
      <w:pPr>
        <w:ind w:firstLine="709"/>
        <w:jc w:val="both"/>
        <w:rPr>
          <w:color w:val="6E6E6E"/>
        </w:rPr>
      </w:pPr>
      <w:r w:rsidRPr="00B40644">
        <w:rPr>
          <w:color w:val="191919"/>
        </w:rPr>
        <w:t>развитие моторики и координации движений рук при ра</w:t>
      </w:r>
      <w:r w:rsidRPr="00B40644">
        <w:rPr>
          <w:color w:val="191919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B40644">
        <w:rPr>
          <w:color w:val="191919"/>
        </w:rPr>
        <w:softHyphen/>
        <w:t>ческих операций;</w:t>
      </w:r>
    </w:p>
    <w:p w:rsidR="00B40644" w:rsidRPr="00B40644" w:rsidRDefault="00B40644" w:rsidP="00B40644">
      <w:pPr>
        <w:ind w:firstLine="709"/>
        <w:jc w:val="both"/>
        <w:rPr>
          <w:color w:val="191919"/>
        </w:rPr>
      </w:pPr>
      <w:r w:rsidRPr="00B40644">
        <w:rPr>
          <w:color w:val="191919"/>
        </w:rPr>
        <w:t>сочетание образного и логического мышления в проект</w:t>
      </w:r>
      <w:r w:rsidRPr="00B40644">
        <w:rPr>
          <w:color w:val="191919"/>
        </w:rPr>
        <w:softHyphen/>
        <w:t>ной деятельности.</w:t>
      </w:r>
    </w:p>
    <w:p w:rsidR="00B40644" w:rsidRPr="00B40644" w:rsidRDefault="00B40644" w:rsidP="00B40644">
      <w:pPr>
        <w:pStyle w:val="a4"/>
        <w:ind w:left="1080"/>
        <w:contextualSpacing w:val="0"/>
        <w:rPr>
          <w:rStyle w:val="FontStyle27"/>
          <w:rFonts w:ascii="Times New Roman" w:hAnsi="Times New Roman" w:cs="Times New Roman"/>
          <w:sz w:val="24"/>
          <w:szCs w:val="24"/>
        </w:rPr>
      </w:pPr>
      <w:r w:rsidRPr="00B40644">
        <w:rPr>
          <w:rStyle w:val="FontStyle27"/>
          <w:rFonts w:ascii="Times New Roman" w:hAnsi="Times New Roman" w:cs="Times New Roman"/>
          <w:sz w:val="24"/>
          <w:szCs w:val="24"/>
        </w:rPr>
        <w:t>3.Содержание тем курса.</w:t>
      </w:r>
    </w:p>
    <w:p w:rsidR="00B40644" w:rsidRPr="00B40644" w:rsidRDefault="00B40644" w:rsidP="00B40644">
      <w:pPr>
        <w:ind w:firstLine="709"/>
        <w:jc w:val="both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B40644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Исследовательская и созидательная деятельность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Творческий проект по разделу «Кулинария».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40644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Интерьер кухни, столовой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B40644" w:rsidRPr="00B40644" w:rsidRDefault="00B40644" w:rsidP="00B40644">
      <w:pPr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40644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Свойства текстильных материалов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  <w:proofErr w:type="gramEnd"/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аней из хлопка и льна.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Конструирование швейных изделий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Швейная машина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Технология изготовления швейных изделий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гообразной строчкой и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; постоянное соединение дета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, заутюживание.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обмётан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 срезом, шов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под мягкий пояс (в фартуке), ре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B40644" w:rsidRPr="00B40644" w:rsidRDefault="00B40644" w:rsidP="00B40644">
      <w:pPr>
        <w:ind w:firstLine="709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B40644" w:rsidRPr="00B40644" w:rsidRDefault="00B40644" w:rsidP="00B40644">
      <w:pPr>
        <w:pStyle w:val="a4"/>
        <w:ind w:left="1080"/>
        <w:contextualSpacing w:val="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40644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B40644" w:rsidRPr="00B40644" w:rsidRDefault="00B40644" w:rsidP="00B40644">
      <w:pPr>
        <w:ind w:firstLine="709"/>
        <w:jc w:val="both"/>
        <w:rPr>
          <w:rStyle w:val="FontStyle24"/>
          <w:rFonts w:ascii="Times New Roman" w:hAnsi="Times New Roman" w:cs="Times New Roman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 xml:space="preserve">Тема. Санитария и гигиена на кухне 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color w:val="000000" w:themeColor="text1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 xml:space="preserve">Тема. </w:t>
      </w:r>
      <w:r w:rsidRPr="00B40644">
        <w:rPr>
          <w:rStyle w:val="FontStyle25"/>
          <w:rFonts w:ascii="Times New Roman" w:hAnsi="Times New Roman" w:cs="Times New Roman"/>
          <w:color w:val="000000" w:themeColor="text1"/>
          <w:sz w:val="24"/>
          <w:szCs w:val="24"/>
        </w:rPr>
        <w:t>Здоровое питание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B40644" w:rsidRPr="00B40644" w:rsidRDefault="00B40644" w:rsidP="00B40644">
      <w:pPr>
        <w:ind w:firstLine="709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Бутерброды и горячие напитки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Блюда из круп, бобовых и макаронных изделий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 в ку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Блюда из овощей и фруктов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, тушение, за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</w:t>
      </w:r>
      <w:r w:rsidRPr="00B40644">
        <w:rPr>
          <w:rStyle w:val="FontStyle24"/>
          <w:rFonts w:ascii="Times New Roman" w:hAnsi="Times New Roman" w:cs="Times New Roman"/>
        </w:rPr>
        <w:t xml:space="preserve">. </w:t>
      </w: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Блюда из яиц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B40644" w:rsidRPr="00B40644" w:rsidRDefault="00B40644" w:rsidP="00B40644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40644">
        <w:rPr>
          <w:rStyle w:val="FontStyle25"/>
          <w:rFonts w:ascii="Times New Roman" w:hAnsi="Times New Roman" w:cs="Times New Roman"/>
          <w:sz w:val="24"/>
          <w:szCs w:val="24"/>
        </w:rPr>
        <w:t>Тема. Приготовление завтрака. Сервировка стола к завтраку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B40644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B40644" w:rsidRPr="00B40644" w:rsidRDefault="00B40644" w:rsidP="00B40644">
      <w:pPr>
        <w:ind w:firstLine="709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B40644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B40644" w:rsidRPr="00B40644" w:rsidRDefault="00B40644" w:rsidP="00B40644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B40644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B40644" w:rsidRPr="00B40644" w:rsidRDefault="00B40644" w:rsidP="00B40644">
      <w:pPr>
        <w:jc w:val="both"/>
        <w:rPr>
          <w:b/>
        </w:rPr>
      </w:pPr>
    </w:p>
    <w:p w:rsidR="00B40644" w:rsidRPr="00B40644" w:rsidRDefault="00B40644" w:rsidP="00B40644">
      <w:pPr>
        <w:jc w:val="both"/>
        <w:rPr>
          <w:rFonts w:eastAsia="Calibri"/>
          <w:b/>
        </w:rPr>
      </w:pPr>
    </w:p>
    <w:p w:rsidR="00B40644" w:rsidRPr="00B40644" w:rsidRDefault="00B40644" w:rsidP="00B40644">
      <w:pPr>
        <w:jc w:val="both"/>
        <w:rPr>
          <w:rFonts w:eastAsia="Calibri"/>
          <w:b/>
        </w:rPr>
      </w:pPr>
    </w:p>
    <w:p w:rsidR="00B40644" w:rsidRPr="00B40644" w:rsidRDefault="00B40644" w:rsidP="00B40644">
      <w:pPr>
        <w:jc w:val="both"/>
        <w:rPr>
          <w:rFonts w:eastAsia="Calibri"/>
          <w:b/>
        </w:rPr>
      </w:pPr>
    </w:p>
    <w:p w:rsidR="00B40644" w:rsidRPr="00B40644" w:rsidRDefault="00B40644" w:rsidP="00B40644">
      <w:pPr>
        <w:jc w:val="both"/>
        <w:rPr>
          <w:rFonts w:eastAsia="Calibri"/>
          <w:b/>
        </w:rPr>
      </w:pPr>
    </w:p>
    <w:p w:rsidR="00B40644" w:rsidRPr="00B40644" w:rsidRDefault="00B40644" w:rsidP="00B40644">
      <w:pPr>
        <w:jc w:val="both"/>
        <w:rPr>
          <w:b/>
        </w:rPr>
      </w:pPr>
      <w:r w:rsidRPr="00B40644">
        <w:rPr>
          <w:b/>
        </w:rPr>
        <w:lastRenderedPageBreak/>
        <w:t xml:space="preserve">                       Учебно-тематическое планирование по разделам.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1276"/>
        <w:gridCol w:w="1276"/>
        <w:gridCol w:w="2268"/>
        <w:gridCol w:w="2409"/>
      </w:tblGrid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 xml:space="preserve">№ </w:t>
            </w:r>
            <w:proofErr w:type="gramStart"/>
            <w:r w:rsidRPr="00B40644">
              <w:t>п</w:t>
            </w:r>
            <w:proofErr w:type="gramEnd"/>
            <w:r w:rsidRPr="00B40644">
              <w:t>/п</w:t>
            </w:r>
          </w:p>
        </w:tc>
        <w:tc>
          <w:tcPr>
            <w:tcW w:w="2491" w:type="dxa"/>
          </w:tcPr>
          <w:p w:rsidR="00B40644" w:rsidRPr="00B40644" w:rsidRDefault="00B40644" w:rsidP="001518BF">
            <w:pPr>
              <w:jc w:val="center"/>
            </w:pPr>
            <w:r w:rsidRPr="00B40644">
              <w:t>Наименование разделов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Всего часов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 xml:space="preserve">Практические </w:t>
            </w:r>
          </w:p>
          <w:p w:rsidR="00B40644" w:rsidRPr="00B40644" w:rsidRDefault="00B40644" w:rsidP="001518BF">
            <w:pPr>
              <w:jc w:val="center"/>
            </w:pPr>
            <w:r w:rsidRPr="00B40644">
              <w:t>работы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Творческие проектные</w:t>
            </w:r>
          </w:p>
          <w:p w:rsidR="00B40644" w:rsidRPr="00B40644" w:rsidRDefault="00B40644" w:rsidP="001518BF">
            <w:pPr>
              <w:jc w:val="center"/>
            </w:pPr>
            <w:r w:rsidRPr="00B40644">
              <w:t>работы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Контрольные работы,</w:t>
            </w:r>
          </w:p>
          <w:p w:rsidR="00B40644" w:rsidRPr="00B40644" w:rsidRDefault="00B40644" w:rsidP="001518BF">
            <w:pPr>
              <w:jc w:val="center"/>
            </w:pPr>
            <w:r w:rsidRPr="00B40644">
              <w:t>тесты</w:t>
            </w:r>
          </w:p>
        </w:tc>
      </w:tr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>1.</w:t>
            </w: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>Творческая проектная деятельность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2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1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1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</w:tr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>2.</w:t>
            </w: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>Основы аграрной технологии (осенние работы)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8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8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</w:tr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>3.</w:t>
            </w: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>Технологии ведения домашнего хозяйства;</w:t>
            </w:r>
          </w:p>
          <w:p w:rsidR="00B40644" w:rsidRPr="00B40644" w:rsidRDefault="00B40644" w:rsidP="001518BF">
            <w:r w:rsidRPr="00B40644">
              <w:t>Электротехника;</w:t>
            </w:r>
          </w:p>
          <w:p w:rsidR="00B40644" w:rsidRPr="00B40644" w:rsidRDefault="00B40644" w:rsidP="001518BF">
            <w:r w:rsidRPr="00B40644">
              <w:t xml:space="preserve">Технологии творческой и опытнической деятельности 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4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2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2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</w:tr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>4.</w:t>
            </w: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>Технологии обработки конструкционных материалов;</w:t>
            </w:r>
          </w:p>
          <w:p w:rsidR="00B40644" w:rsidRPr="00B40644" w:rsidRDefault="00B40644" w:rsidP="001518BF">
            <w:r w:rsidRPr="00B40644">
              <w:t>Технологии творческой и опытнической деятельности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12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10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2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</w:tr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>5.</w:t>
            </w: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 xml:space="preserve">Создание изделий </w:t>
            </w:r>
          </w:p>
          <w:p w:rsidR="00B40644" w:rsidRPr="00B40644" w:rsidRDefault="00B40644" w:rsidP="001518BF">
            <w:r w:rsidRPr="00B40644">
              <w:t>из текстильных материалов; Технологии творческой и опытнической деятельности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22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20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2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</w:tr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>6.</w:t>
            </w: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>Кулинария;</w:t>
            </w:r>
          </w:p>
          <w:p w:rsidR="00B40644" w:rsidRPr="00B40644" w:rsidRDefault="00B40644" w:rsidP="001518BF">
            <w:r w:rsidRPr="00B40644">
              <w:t>Технологии творческой и опытнической деятельности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12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9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2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1</w:t>
            </w:r>
          </w:p>
        </w:tc>
      </w:tr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>7.</w:t>
            </w: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>Основы аграрной технологии (весенние работы)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7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7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</w:tr>
      <w:tr w:rsidR="00B40644" w:rsidRPr="00B40644" w:rsidTr="001518BF"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  <w:r w:rsidRPr="00B40644">
              <w:t>8.</w:t>
            </w: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>Итоговый урок.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1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-</w:t>
            </w:r>
          </w:p>
        </w:tc>
      </w:tr>
      <w:tr w:rsidR="00B40644" w:rsidRPr="00B40644" w:rsidTr="001518BF">
        <w:trPr>
          <w:trHeight w:val="235"/>
        </w:trPr>
        <w:tc>
          <w:tcPr>
            <w:tcW w:w="594" w:type="dxa"/>
          </w:tcPr>
          <w:p w:rsidR="00B40644" w:rsidRPr="00B40644" w:rsidRDefault="00B40644" w:rsidP="001518BF">
            <w:pPr>
              <w:jc w:val="center"/>
            </w:pPr>
          </w:p>
        </w:tc>
        <w:tc>
          <w:tcPr>
            <w:tcW w:w="2491" w:type="dxa"/>
          </w:tcPr>
          <w:p w:rsidR="00B40644" w:rsidRPr="00B40644" w:rsidRDefault="00B40644" w:rsidP="001518BF">
            <w:r w:rsidRPr="00B40644">
              <w:t>Итого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68</w:t>
            </w:r>
          </w:p>
        </w:tc>
        <w:tc>
          <w:tcPr>
            <w:tcW w:w="1276" w:type="dxa"/>
          </w:tcPr>
          <w:p w:rsidR="00B40644" w:rsidRPr="00B40644" w:rsidRDefault="00B40644" w:rsidP="001518BF">
            <w:pPr>
              <w:jc w:val="center"/>
            </w:pPr>
            <w:r w:rsidRPr="00B40644">
              <w:t>56</w:t>
            </w:r>
          </w:p>
        </w:tc>
        <w:tc>
          <w:tcPr>
            <w:tcW w:w="2268" w:type="dxa"/>
          </w:tcPr>
          <w:p w:rsidR="00B40644" w:rsidRPr="00B40644" w:rsidRDefault="00B40644" w:rsidP="001518BF">
            <w:pPr>
              <w:jc w:val="center"/>
            </w:pPr>
            <w:r w:rsidRPr="00B40644">
              <w:t>12</w:t>
            </w:r>
          </w:p>
        </w:tc>
        <w:tc>
          <w:tcPr>
            <w:tcW w:w="2409" w:type="dxa"/>
          </w:tcPr>
          <w:p w:rsidR="00B40644" w:rsidRPr="00B40644" w:rsidRDefault="00B40644" w:rsidP="001518BF">
            <w:pPr>
              <w:jc w:val="center"/>
            </w:pPr>
            <w:r w:rsidRPr="00B40644">
              <w:t>1</w:t>
            </w:r>
          </w:p>
        </w:tc>
      </w:tr>
    </w:tbl>
    <w:p w:rsidR="00B40644" w:rsidRPr="00B40644" w:rsidRDefault="00B40644" w:rsidP="00B40644">
      <w:pPr>
        <w:jc w:val="both"/>
        <w:rPr>
          <w:color w:val="000000"/>
          <w:spacing w:val="1"/>
        </w:rPr>
      </w:pPr>
    </w:p>
    <w:p w:rsidR="00B40644" w:rsidRPr="00B40644" w:rsidRDefault="00B40644" w:rsidP="00B40644">
      <w:pPr>
        <w:jc w:val="both"/>
        <w:rPr>
          <w:color w:val="000000"/>
          <w:spacing w:val="1"/>
        </w:rPr>
      </w:pPr>
    </w:p>
    <w:p w:rsidR="00B40644" w:rsidRPr="00B40644" w:rsidRDefault="00B40644" w:rsidP="00B40644">
      <w:pPr>
        <w:jc w:val="both"/>
        <w:rPr>
          <w:color w:val="000000"/>
          <w:spacing w:val="1"/>
        </w:rPr>
      </w:pPr>
    </w:p>
    <w:p w:rsidR="00B40644" w:rsidRPr="00B40644" w:rsidRDefault="00B40644" w:rsidP="00B40644">
      <w:pPr>
        <w:jc w:val="both"/>
        <w:rPr>
          <w:color w:val="000000"/>
          <w:spacing w:val="1"/>
        </w:rPr>
      </w:pPr>
    </w:p>
    <w:p w:rsidR="00B40644" w:rsidRPr="00B40644" w:rsidRDefault="00B40644" w:rsidP="00B40644">
      <w:pPr>
        <w:jc w:val="both"/>
        <w:rPr>
          <w:color w:val="000000"/>
          <w:spacing w:val="1"/>
        </w:rPr>
      </w:pPr>
    </w:p>
    <w:p w:rsidR="00B40644" w:rsidRPr="00B40644" w:rsidRDefault="00B40644" w:rsidP="00B40644">
      <w:pPr>
        <w:jc w:val="both"/>
        <w:rPr>
          <w:color w:val="000000"/>
          <w:spacing w:val="1"/>
        </w:rPr>
      </w:pPr>
    </w:p>
    <w:p w:rsidR="00B40644" w:rsidRPr="00B40644" w:rsidRDefault="00B40644" w:rsidP="00B40644">
      <w:pPr>
        <w:jc w:val="both"/>
        <w:rPr>
          <w:color w:val="000000"/>
          <w:spacing w:val="1"/>
        </w:rPr>
      </w:pPr>
    </w:p>
    <w:p w:rsidR="00B40644" w:rsidRPr="00B40644" w:rsidRDefault="00B40644" w:rsidP="00B40644">
      <w:pPr>
        <w:jc w:val="both"/>
        <w:rPr>
          <w:color w:val="000000"/>
          <w:spacing w:val="1"/>
        </w:rPr>
      </w:pPr>
    </w:p>
    <w:p w:rsidR="00B40644" w:rsidRPr="00B40644" w:rsidRDefault="00B40644" w:rsidP="00B40644">
      <w:pPr>
        <w:jc w:val="both"/>
        <w:rPr>
          <w:color w:val="000000"/>
          <w:spacing w:val="1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902"/>
        <w:gridCol w:w="5160"/>
        <w:gridCol w:w="1276"/>
        <w:gridCol w:w="1417"/>
        <w:gridCol w:w="1559"/>
      </w:tblGrid>
      <w:tr w:rsidR="00B40644" w:rsidRPr="00B40644" w:rsidTr="001518BF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i/>
              </w:rPr>
            </w:pPr>
            <w:r w:rsidRPr="00B40644">
              <w:rPr>
                <w:i/>
              </w:rPr>
              <w:t>№</w:t>
            </w:r>
          </w:p>
          <w:p w:rsidR="00B40644" w:rsidRPr="00B40644" w:rsidRDefault="00B40644" w:rsidP="001518BF">
            <w:pPr>
              <w:rPr>
                <w:i/>
              </w:rPr>
            </w:pPr>
            <w:r w:rsidRPr="00B40644">
              <w:rPr>
                <w:i/>
              </w:rPr>
              <w:t>урока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jc w:val="center"/>
              <w:rPr>
                <w:i/>
              </w:rPr>
            </w:pPr>
            <w:r w:rsidRPr="00B40644">
              <w:rPr>
                <w:i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i/>
              </w:rPr>
            </w:pPr>
            <w:r w:rsidRPr="00B40644">
              <w:rPr>
                <w:i/>
              </w:rPr>
              <w:t>Кол</w:t>
            </w:r>
          </w:p>
          <w:p w:rsidR="00B40644" w:rsidRPr="00B40644" w:rsidRDefault="00B40644" w:rsidP="001518BF">
            <w:pPr>
              <w:rPr>
                <w:i/>
              </w:rPr>
            </w:pPr>
            <w:r w:rsidRPr="00B40644">
              <w:rPr>
                <w:i/>
              </w:rPr>
              <w:t>час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i/>
              </w:rPr>
            </w:pPr>
            <w:r w:rsidRPr="00B40644">
              <w:rPr>
                <w:i/>
              </w:rPr>
              <w:t xml:space="preserve">    Календарные сроки</w:t>
            </w:r>
          </w:p>
        </w:tc>
      </w:tr>
      <w:tr w:rsidR="00B40644" w:rsidRPr="00B40644" w:rsidTr="001518BF">
        <w:trPr>
          <w:trHeight w:val="609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i/>
              </w:rPr>
            </w:pPr>
          </w:p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i/>
              </w:rPr>
            </w:pPr>
            <w:r w:rsidRPr="00B40644">
              <w:rPr>
                <w:i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i/>
              </w:rPr>
            </w:pPr>
            <w:r w:rsidRPr="00B40644">
              <w:rPr>
                <w:i/>
              </w:rPr>
              <w:t>факт</w:t>
            </w:r>
          </w:p>
        </w:tc>
      </w:tr>
      <w:tr w:rsidR="00B40644" w:rsidRPr="00B40644" w:rsidTr="001518BF">
        <w:trPr>
          <w:trHeight w:val="33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1-2.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Вводный урок. Инструктаж по ТБ.</w:t>
            </w:r>
          </w:p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Творческая проектная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33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555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3-4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 xml:space="preserve">Основные задачи сельскохозяйственного производства. </w:t>
            </w:r>
          </w:p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40644">
              <w:t>Отрасли сельского хозяйства: растениеводство и животноводство.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555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5-6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Понятия «аграрные технологии» и «сельскохозяйственные культуры».</w:t>
            </w:r>
          </w:p>
          <w:p w:rsidR="00B40644" w:rsidRPr="00B40644" w:rsidRDefault="00B40644" w:rsidP="001518BF">
            <w:r w:rsidRPr="00B40644">
              <w:t>Практическая работа  на пришкольном участке.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41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7-8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Овощные культуры (лук репчатый, морковь и свекла столовая): сорта, семена, способ посадки, уборка и учет урожая.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41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9-10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Обработка почвы под овощные растения: основная, предпосевная и послепосевная. Уборка и учет урожая.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41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33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11-12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Интерьер и планировка кухни-столовой. Бытовые электроприборы на кухне.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13-14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Творческий проект по разделу «Оформление интерьера».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15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Оборудование рабочего места учащегося и  планирование работ по созданию изделий из древесины.</w:t>
            </w:r>
          </w:p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Графическое изображение изделия и его разметка на заготовке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16</w:t>
            </w:r>
          </w:p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17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Древесина и древесные материалы для изготовления изделий</w:t>
            </w:r>
          </w:p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Операции и приемы пиления древесины при изготовлении изделий.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0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18</w:t>
            </w:r>
          </w:p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19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Операции и приемы пиления древесины при изготовлении изделий. Операции и приемы сверления отверстий в древесине.</w:t>
            </w:r>
          </w:p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Соединение деталей из древесины гвоздями, шурупами и клеем.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20</w:t>
            </w:r>
          </w:p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21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Отделка изделий: выпиливание лобзиком, выжигание, зачистка и лакирование.</w:t>
            </w:r>
          </w:p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Оборудование рабочего места учащегося и планирование работ по созданию изделий из металлов и пластмасс.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22</w:t>
            </w:r>
          </w:p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23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Операции и приемы ручной обработки металлических листов, проволоки и пластмасс.</w:t>
            </w:r>
          </w:p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Изготовление изделий из жести соединением </w:t>
            </w:r>
            <w:proofErr w:type="spellStart"/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фальцевым</w:t>
            </w:r>
            <w:proofErr w:type="spellEnd"/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швом и заклепками.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61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24</w:t>
            </w:r>
          </w:p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25-26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Творческий проект по разделу «Создание изделий из древесины, металлов и пластмасс»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27-28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Свойства текстильных материалов. Ткацкие переплетения: полотняное, саржевое, сатиновое, атласное.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1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lastRenderedPageBreak/>
              <w:t>29-30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Конструирование швейных изделий. Особенности построения выкроек фартука, прямой юбки с </w:t>
            </w:r>
            <w:proofErr w:type="spellStart"/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кулиской</w:t>
            </w:r>
            <w:proofErr w:type="spellEnd"/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на резинке.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1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31-32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Раскрой швейного изделия. Выкраивание деталей швейного изделия.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33-34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644">
              <w:rPr>
                <w:rFonts w:ascii="Times New Roman" w:hAnsi="Times New Roman" w:cs="Times New Roman"/>
                <w:lang w:eastAsia="en-US"/>
              </w:rPr>
              <w:t>Ручные швейные  работы.</w:t>
            </w:r>
          </w:p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644">
              <w:rPr>
                <w:lang w:eastAsia="en-US"/>
              </w:rPr>
              <w:t xml:space="preserve">Практическая  работа: </w:t>
            </w: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образцов ручных стежков, строчек и швов.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1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55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35-36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rPr>
                <w:lang w:eastAsia="en-US"/>
              </w:rPr>
              <w:t>Швейная машина.</w:t>
            </w:r>
            <w:r w:rsidRPr="00B40644">
              <w:t xml:space="preserve"> Подготовка швейной машины к работе.</w:t>
            </w:r>
          </w:p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644">
              <w:rPr>
                <w:rFonts w:ascii="Times New Roman" w:hAnsi="Times New Roman" w:cs="Times New Roman"/>
                <w:lang w:eastAsia="en-US"/>
              </w:rPr>
              <w:t>Практическая работа: Намотка нитки на шпульку. Заправка верхней и нижней нити.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55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37-38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644">
              <w:rPr>
                <w:rFonts w:ascii="Times New Roman" w:hAnsi="Times New Roman" w:cs="Times New Roman"/>
                <w:lang w:eastAsia="en-US"/>
              </w:rPr>
              <w:t>Основные операции при машинной обработке изделия. Машинные швы. Влажно – тепловая обработка ткани.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41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45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39-42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644">
              <w:rPr>
                <w:rFonts w:ascii="Times New Roman" w:hAnsi="Times New Roman" w:cs="Times New Roman"/>
                <w:lang w:eastAsia="en-US"/>
              </w:rPr>
              <w:t xml:space="preserve">Последовательность изготовления швейных изделий. Технология пошива фартука, юбки, шорт. </w:t>
            </w:r>
          </w:p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644">
              <w:rPr>
                <w:rFonts w:ascii="Times New Roman" w:hAnsi="Times New Roman" w:cs="Times New Roman"/>
                <w:lang w:eastAsia="en-US"/>
              </w:rPr>
              <w:t xml:space="preserve">Практическая работа: Обработка </w:t>
            </w:r>
            <w:proofErr w:type="spellStart"/>
            <w:r w:rsidRPr="00B40644">
              <w:rPr>
                <w:rFonts w:ascii="Times New Roman" w:hAnsi="Times New Roman" w:cs="Times New Roman"/>
                <w:lang w:eastAsia="en-US"/>
              </w:rPr>
              <w:t>кулиски</w:t>
            </w:r>
            <w:proofErr w:type="spellEnd"/>
            <w:r w:rsidRPr="00B40644">
              <w:rPr>
                <w:rFonts w:ascii="Times New Roman" w:hAnsi="Times New Roman" w:cs="Times New Roman"/>
                <w:lang w:eastAsia="en-US"/>
              </w:rPr>
              <w:t xml:space="preserve"> под мягкий пояс (в фартуке) и под резинку (в юбке)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45"/>
        </w:trPr>
        <w:tc>
          <w:tcPr>
            <w:tcW w:w="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45"/>
        </w:trPr>
        <w:tc>
          <w:tcPr>
            <w:tcW w:w="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45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45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43-46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644">
              <w:rPr>
                <w:rFonts w:ascii="Times New Roman" w:hAnsi="Times New Roman" w:cs="Times New Roman"/>
                <w:lang w:eastAsia="en-US"/>
              </w:rPr>
              <w:t>Отделка швейных изделий вышивкой. Практическая работа: Технология вышивания швом крест горизонтальными и вертикальными рядами, по диагонали. Использование компьютера в вышивке крестом.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45"/>
        </w:trPr>
        <w:tc>
          <w:tcPr>
            <w:tcW w:w="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45"/>
        </w:trPr>
        <w:tc>
          <w:tcPr>
            <w:tcW w:w="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45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47-48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644">
              <w:rPr>
                <w:rFonts w:ascii="Times New Roman" w:hAnsi="Times New Roman" w:cs="Times New Roman"/>
                <w:lang w:eastAsia="en-US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33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90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49-50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Санитария и гигиена на кухне.</w:t>
            </w:r>
            <w:r w:rsidRPr="00B40644">
              <w:t xml:space="preserve"> ТБ при работе по кулинарии.</w:t>
            </w:r>
          </w:p>
          <w:p w:rsidR="00B40644" w:rsidRPr="00B40644" w:rsidRDefault="00B40644" w:rsidP="001518BF">
            <w:r w:rsidRPr="00B40644">
              <w:t>Здоровое питание.</w:t>
            </w:r>
          </w:p>
          <w:p w:rsidR="00B40644" w:rsidRPr="00B40644" w:rsidRDefault="00B40644" w:rsidP="001518BF">
            <w:r w:rsidRPr="00B40644">
              <w:t>Практическая работа: Составление меню, отвечающего здоровому образу жизни.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90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690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51-52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</w:t>
            </w: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spellStart"/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бутербродов</w:t>
            </w:r>
            <w:proofErr w:type="gramStart"/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приготовления горячих напитков.</w:t>
            </w:r>
          </w:p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40644">
              <w:t xml:space="preserve">Практическая работа: </w:t>
            </w: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 оформление бутербродов. Приготовление горячих напитков.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lang w:eastAsia="en-US"/>
              </w:rPr>
            </w:pPr>
          </w:p>
        </w:tc>
      </w:tr>
      <w:tr w:rsidR="00B40644" w:rsidRPr="00B40644" w:rsidTr="001518BF">
        <w:trPr>
          <w:trHeight w:val="690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lang w:eastAsia="en-US"/>
              </w:rPr>
            </w:pPr>
          </w:p>
        </w:tc>
      </w:tr>
      <w:tr w:rsidR="00B40644" w:rsidRPr="00B40644" w:rsidTr="001518BF">
        <w:trPr>
          <w:trHeight w:val="690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53-54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7"/>
              <w:spacing w:line="240" w:lineRule="auto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приготовления блюд из овощей и фруктов.</w:t>
            </w:r>
          </w:p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салата из сырых овощей. Приготовление фруктового салата.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690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pStyle w:val="Style7"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78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t>55-56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Тепловая  кулинарная обработки ово</w:t>
            </w: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щей.</w:t>
            </w:r>
          </w:p>
          <w:p w:rsidR="00B40644" w:rsidRPr="00B40644" w:rsidRDefault="00B40644" w:rsidP="001518BF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644">
              <w:rPr>
                <w:rFonts w:ascii="Times New Roman" w:hAnsi="Times New Roman" w:cs="Times New Roman"/>
                <w:lang w:eastAsia="en-US"/>
              </w:rPr>
              <w:t xml:space="preserve">Практическая работа: </w:t>
            </w: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и оформление блюд из  варёных овощей.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78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690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r w:rsidRPr="00B40644">
              <w:lastRenderedPageBreak/>
              <w:t>57-58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яиц. Приготовления завтрака. Сервировка стола к завтраку.</w:t>
            </w:r>
          </w:p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644">
              <w:t xml:space="preserve">Практическая  работа: </w:t>
            </w:r>
            <w:r w:rsidRPr="00B4064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блюд из яиц.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  <w:r w:rsidRPr="00B40644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690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44" w:rsidRPr="00B40644" w:rsidRDefault="00B40644" w:rsidP="001518B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27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44" w:rsidRPr="00B40644" w:rsidRDefault="00B40644" w:rsidP="001518BF">
            <w:r w:rsidRPr="00B40644">
              <w:t>59-60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64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Творческий проект «Приготовление завтрака для всей семьи»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44" w:rsidRPr="00B40644" w:rsidRDefault="00B40644" w:rsidP="001518BF">
            <w:r w:rsidRPr="00B40644"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27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44" w:rsidRPr="00B40644" w:rsidRDefault="00B40644" w:rsidP="001518B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44" w:rsidRPr="00B40644" w:rsidRDefault="00B40644" w:rsidP="001518BF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40644" w:rsidRPr="00B40644" w:rsidTr="001518BF">
        <w:trPr>
          <w:trHeight w:val="50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61-62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 xml:space="preserve">Способы выращивания овощных культур. </w:t>
            </w:r>
          </w:p>
          <w:p w:rsidR="00B40644" w:rsidRPr="00B40644" w:rsidRDefault="00B40644" w:rsidP="001518B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40644">
              <w:t>Правила безопасной работы с садовым инвентарем.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0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0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63-64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Виды удобрений, их применение.</w:t>
            </w:r>
          </w:p>
          <w:p w:rsidR="00B40644" w:rsidRPr="00B40644" w:rsidRDefault="00B40644" w:rsidP="001518BF">
            <w:r w:rsidRPr="00B40644">
              <w:t xml:space="preserve"> Прополка и прореживание всходов.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0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55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65-66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Сроки и способы посева семян зеленых культур. Агротехнические, химические и биологические меры защиты сельскохозяйственных растений от вредителей.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55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0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67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 xml:space="preserve">Профессии, связанные с технологиями выращивания сельскохозяйственных, цветочно </w:t>
            </w:r>
            <w:proofErr w:type="gramStart"/>
            <w:r w:rsidRPr="00B40644">
              <w:t>-д</w:t>
            </w:r>
            <w:proofErr w:type="gramEnd"/>
            <w:r w:rsidRPr="00B40644">
              <w:t>екоративных растений.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0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0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68</w:t>
            </w:r>
          </w:p>
        </w:tc>
        <w:tc>
          <w:tcPr>
            <w:tcW w:w="5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Итоговый урок.</w:t>
            </w:r>
          </w:p>
          <w:p w:rsidR="00B40644" w:rsidRPr="00B40644" w:rsidRDefault="00B40644" w:rsidP="001518BF"/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>
            <w:r w:rsidRPr="00B40644"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  <w:tr w:rsidR="00B40644" w:rsidRPr="00B40644" w:rsidTr="001518BF">
        <w:trPr>
          <w:trHeight w:val="502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5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44" w:rsidRPr="00B40644" w:rsidRDefault="00B40644" w:rsidP="001518BF"/>
        </w:tc>
      </w:tr>
    </w:tbl>
    <w:p w:rsidR="00B40644" w:rsidRPr="00B40644" w:rsidRDefault="00B40644" w:rsidP="00B40644"/>
    <w:p w:rsidR="00B40644" w:rsidRPr="00B40644" w:rsidRDefault="00B40644" w:rsidP="00B40644">
      <w:pPr>
        <w:spacing w:line="211" w:lineRule="atLeast"/>
        <w:rPr>
          <w:rFonts w:eastAsia="Calibri"/>
          <w:lang w:eastAsia="en-US"/>
        </w:rPr>
      </w:pPr>
    </w:p>
    <w:p w:rsidR="00B40644" w:rsidRPr="00B40644" w:rsidRDefault="00B40644" w:rsidP="00B40644">
      <w:pPr>
        <w:ind w:left="360"/>
        <w:rPr>
          <w:rFonts w:eastAsia="Calibri"/>
          <w:lang w:eastAsia="en-US"/>
        </w:rPr>
      </w:pPr>
    </w:p>
    <w:p w:rsidR="00B40644" w:rsidRPr="00B40644" w:rsidRDefault="00B40644"/>
    <w:sectPr w:rsidR="00B40644" w:rsidRPr="00B40644" w:rsidSect="002917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10B8">
      <w:r>
        <w:separator/>
      </w:r>
    </w:p>
  </w:endnote>
  <w:endnote w:type="continuationSeparator" w:id="0">
    <w:p w:rsidR="00000000" w:rsidRDefault="00EE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CA" w:rsidRDefault="00EE10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31566"/>
      <w:docPartObj>
        <w:docPartGallery w:val="Page Numbers (Bottom of Page)"/>
        <w:docPartUnique/>
      </w:docPartObj>
    </w:sdtPr>
    <w:sdtEndPr/>
    <w:sdtContent>
      <w:p w:rsidR="002917CA" w:rsidRDefault="00B4064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7CA" w:rsidRDefault="00EE10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CA" w:rsidRDefault="00EE1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10B8">
      <w:r>
        <w:separator/>
      </w:r>
    </w:p>
  </w:footnote>
  <w:footnote w:type="continuationSeparator" w:id="0">
    <w:p w:rsidR="00000000" w:rsidRDefault="00EE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CA" w:rsidRDefault="00EE10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CA" w:rsidRDefault="00EE10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CA" w:rsidRDefault="00EE10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6B20"/>
    <w:multiLevelType w:val="multilevel"/>
    <w:tmpl w:val="F34E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3D29"/>
    <w:multiLevelType w:val="multilevel"/>
    <w:tmpl w:val="2F1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45F5C"/>
    <w:multiLevelType w:val="multilevel"/>
    <w:tmpl w:val="3A1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323B11"/>
    <w:multiLevelType w:val="multilevel"/>
    <w:tmpl w:val="81E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C528D"/>
    <w:multiLevelType w:val="multilevel"/>
    <w:tmpl w:val="892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4"/>
    <w:rsid w:val="005F773B"/>
    <w:rsid w:val="00B40644"/>
    <w:rsid w:val="00E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644"/>
    <w:pPr>
      <w:ind w:left="720"/>
      <w:contextualSpacing/>
    </w:pPr>
  </w:style>
  <w:style w:type="paragraph" w:customStyle="1" w:styleId="Default">
    <w:name w:val="Default"/>
    <w:rsid w:val="00B4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B4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B40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406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406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B40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0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40644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40644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B40644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B40644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B40644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B40644"/>
    <w:rPr>
      <w:rFonts w:ascii="Tahoma" w:hAnsi="Tahoma" w:cs="Tahoma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B40644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paragraph" w:customStyle="1" w:styleId="Style7">
    <w:name w:val="Style7"/>
    <w:basedOn w:val="a"/>
    <w:uiPriority w:val="99"/>
    <w:rsid w:val="00B40644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a0"/>
    <w:uiPriority w:val="99"/>
    <w:rsid w:val="00B40644"/>
    <w:rPr>
      <w:rFonts w:ascii="Sylfaen" w:hAnsi="Sylfaen" w:cs="Sylfaen" w:hint="default"/>
      <w:sz w:val="24"/>
      <w:szCs w:val="24"/>
    </w:rPr>
  </w:style>
  <w:style w:type="character" w:customStyle="1" w:styleId="apple-converted-space">
    <w:name w:val="apple-converted-space"/>
    <w:basedOn w:val="a0"/>
    <w:rsid w:val="00B40644"/>
  </w:style>
  <w:style w:type="paragraph" w:styleId="aa">
    <w:name w:val="Balloon Text"/>
    <w:basedOn w:val="a"/>
    <w:link w:val="ab"/>
    <w:uiPriority w:val="99"/>
    <w:semiHidden/>
    <w:unhideWhenUsed/>
    <w:rsid w:val="00EE10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644"/>
    <w:pPr>
      <w:ind w:left="720"/>
      <w:contextualSpacing/>
    </w:pPr>
  </w:style>
  <w:style w:type="paragraph" w:customStyle="1" w:styleId="Default">
    <w:name w:val="Default"/>
    <w:rsid w:val="00B4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B4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B40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406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406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B40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0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40644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40644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B40644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B40644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B40644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B40644"/>
    <w:rPr>
      <w:rFonts w:ascii="Tahoma" w:hAnsi="Tahoma" w:cs="Tahoma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B40644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paragraph" w:customStyle="1" w:styleId="Style7">
    <w:name w:val="Style7"/>
    <w:basedOn w:val="a"/>
    <w:uiPriority w:val="99"/>
    <w:rsid w:val="00B40644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a0"/>
    <w:uiPriority w:val="99"/>
    <w:rsid w:val="00B40644"/>
    <w:rPr>
      <w:rFonts w:ascii="Sylfaen" w:hAnsi="Sylfaen" w:cs="Sylfaen" w:hint="default"/>
      <w:sz w:val="24"/>
      <w:szCs w:val="24"/>
    </w:rPr>
  </w:style>
  <w:style w:type="character" w:customStyle="1" w:styleId="apple-converted-space">
    <w:name w:val="apple-converted-space"/>
    <w:basedOn w:val="a0"/>
    <w:rsid w:val="00B40644"/>
  </w:style>
  <w:style w:type="paragraph" w:styleId="aa">
    <w:name w:val="Balloon Text"/>
    <w:basedOn w:val="a"/>
    <w:link w:val="ab"/>
    <w:uiPriority w:val="99"/>
    <w:semiHidden/>
    <w:unhideWhenUsed/>
    <w:rsid w:val="00EE10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8807</Words>
  <Characters>50203</Characters>
  <Application>Microsoft Office Word</Application>
  <DocSecurity>0</DocSecurity>
  <Lines>418</Lines>
  <Paragraphs>117</Paragraphs>
  <ScaleCrop>false</ScaleCrop>
  <Company/>
  <LinksUpToDate>false</LinksUpToDate>
  <CharactersWithSpaces>58893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2018-10-16T07:48:00Z</dcterms:created>
  <dcterms:modified xsi:type="dcterms:W3CDTF">2018-10-18T06:14:00Z</dcterms:modified>
</cp:coreProperties>
</file>